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1049" w14:textId="77777777" w:rsidR="00812C9A" w:rsidRDefault="00812C9A">
      <w:pPr>
        <w:pStyle w:val="Cuerpo"/>
        <w:spacing w:after="0" w:line="240" w:lineRule="auto"/>
        <w:jc w:val="center"/>
        <w:rPr>
          <w:rStyle w:val="Ninguno"/>
          <w:rFonts w:ascii="Arial" w:hAnsi="Arial"/>
          <w:b/>
          <w:bCs/>
        </w:rPr>
      </w:pPr>
    </w:p>
    <w:p w14:paraId="2CB447AA" w14:textId="051C3C40" w:rsidR="008B29B1" w:rsidRDefault="00965432">
      <w:pPr>
        <w:pStyle w:val="Cuerpo"/>
        <w:spacing w:after="0" w:line="240" w:lineRule="auto"/>
        <w:jc w:val="center"/>
        <w:rPr>
          <w:rStyle w:val="Ninguno"/>
          <w:rFonts w:ascii="Times New Roman" w:eastAsia="Times New Roman" w:hAnsi="Times New Roman" w:cs="Times New Roman"/>
          <w:sz w:val="24"/>
          <w:szCs w:val="24"/>
        </w:rPr>
      </w:pPr>
      <w:r>
        <w:rPr>
          <w:rStyle w:val="Ninguno"/>
          <w:rFonts w:ascii="Arial" w:hAnsi="Arial"/>
          <w:b/>
          <w:bCs/>
        </w:rPr>
        <w:t>Área de interés </w:t>
      </w:r>
    </w:p>
    <w:p w14:paraId="1B2E0B58"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5075E67D" w14:textId="77777777" w:rsidR="008B29B1" w:rsidRDefault="00965432">
      <w:pPr>
        <w:pStyle w:val="Cuerpo"/>
        <w:spacing w:after="0" w:line="240" w:lineRule="auto"/>
        <w:jc w:val="center"/>
        <w:rPr>
          <w:rStyle w:val="Ninguno"/>
          <w:rFonts w:ascii="Times New Roman" w:eastAsia="Times New Roman" w:hAnsi="Times New Roman" w:cs="Times New Roman"/>
          <w:sz w:val="24"/>
          <w:szCs w:val="24"/>
        </w:rPr>
      </w:pPr>
      <w:r>
        <w:rPr>
          <w:rStyle w:val="Ninguno"/>
          <w:rFonts w:ascii="Arial" w:hAnsi="Arial"/>
          <w:b/>
          <w:bCs/>
        </w:rPr>
        <w:t xml:space="preserve">Eje </w:t>
      </w:r>
      <w:proofErr w:type="spellStart"/>
      <w:r>
        <w:rPr>
          <w:rStyle w:val="Ninguno"/>
          <w:rFonts w:ascii="Arial" w:hAnsi="Arial"/>
          <w:b/>
          <w:bCs/>
        </w:rPr>
        <w:t>temá</w:t>
      </w:r>
      <w:proofErr w:type="spellEnd"/>
      <w:r>
        <w:rPr>
          <w:rStyle w:val="Ninguno"/>
          <w:rFonts w:ascii="Arial" w:hAnsi="Arial"/>
          <w:b/>
          <w:bCs/>
          <w:lang w:val="it-IT"/>
        </w:rPr>
        <w:t>tico</w:t>
      </w:r>
    </w:p>
    <w:p w14:paraId="56183A1A"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7A79D879" w14:textId="77777777" w:rsidR="008B29B1" w:rsidRDefault="00965432">
      <w:pPr>
        <w:pStyle w:val="Cuerpo"/>
        <w:spacing w:after="0" w:line="240" w:lineRule="auto"/>
        <w:jc w:val="center"/>
        <w:rPr>
          <w:rStyle w:val="Ninguno"/>
          <w:rFonts w:ascii="Times New Roman" w:eastAsia="Times New Roman" w:hAnsi="Times New Roman" w:cs="Times New Roman"/>
          <w:sz w:val="24"/>
          <w:szCs w:val="24"/>
        </w:rPr>
      </w:pPr>
      <w:r>
        <w:rPr>
          <w:rStyle w:val="Ninguno"/>
          <w:rFonts w:ascii="Arial" w:hAnsi="Arial"/>
          <w:b/>
          <w:bCs/>
        </w:rPr>
        <w:t>TÍTULO EN MAYÚ</w:t>
      </w:r>
      <w:r>
        <w:rPr>
          <w:rStyle w:val="Ninguno"/>
          <w:rFonts w:ascii="Arial" w:hAnsi="Arial"/>
          <w:b/>
          <w:bCs/>
          <w:lang w:val="pt-PT"/>
        </w:rPr>
        <w:t>SCULAS, ARIAL 11, NEGRITA, ALINEACI</w:t>
      </w:r>
      <w:r>
        <w:rPr>
          <w:rStyle w:val="Ninguno"/>
          <w:rFonts w:ascii="Arial" w:hAnsi="Arial"/>
          <w:b/>
          <w:bCs/>
        </w:rPr>
        <w:t>ÓN CENTRADA Y NO EXCEDER LAS 20 PALABRAS, IDIOMA ESPAÑOL O PORTUGUÉS</w:t>
      </w:r>
    </w:p>
    <w:p w14:paraId="2F72A2C7"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5BDB79D8" w14:textId="77777777" w:rsidR="008B29B1" w:rsidRDefault="00965432">
      <w:pPr>
        <w:pStyle w:val="Cuerpo"/>
        <w:spacing w:after="0" w:line="240" w:lineRule="auto"/>
        <w:jc w:val="center"/>
        <w:rPr>
          <w:rStyle w:val="Ninguno"/>
          <w:rFonts w:ascii="Times New Roman" w:eastAsia="Times New Roman" w:hAnsi="Times New Roman" w:cs="Times New Roman"/>
          <w:sz w:val="24"/>
          <w:szCs w:val="24"/>
        </w:rPr>
      </w:pPr>
      <w:r>
        <w:rPr>
          <w:rStyle w:val="Ninguno"/>
          <w:rFonts w:ascii="Arial" w:hAnsi="Arial"/>
          <w:b/>
          <w:bCs/>
        </w:rPr>
        <w:t>TÍTULO EN IDIOMA INGLÉ</w:t>
      </w:r>
      <w:r>
        <w:rPr>
          <w:rStyle w:val="Ninguno"/>
          <w:rFonts w:ascii="Arial" w:hAnsi="Arial"/>
          <w:b/>
          <w:bCs/>
          <w:lang w:val="de-DE"/>
        </w:rPr>
        <w:t>S CON ID</w:t>
      </w:r>
      <w:r>
        <w:rPr>
          <w:rStyle w:val="Ninguno"/>
          <w:rFonts w:ascii="Arial" w:hAnsi="Arial"/>
          <w:b/>
          <w:bCs/>
        </w:rPr>
        <w:t>ÉNTICO REQUISITOS</w:t>
      </w:r>
    </w:p>
    <w:p w14:paraId="0DDE2D3C"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6D7E4A99" w14:textId="77777777" w:rsidR="004945A8" w:rsidRPr="00AE4EB7" w:rsidRDefault="004945A8" w:rsidP="004945A8">
      <w:pPr>
        <w:spacing w:line="276" w:lineRule="auto"/>
        <w:jc w:val="center"/>
        <w:rPr>
          <w:rFonts w:ascii="Arial" w:eastAsia="Arial" w:hAnsi="Arial" w:cs="Arial"/>
          <w:b/>
          <w:sz w:val="22"/>
          <w:szCs w:val="22"/>
          <w:lang w:val="es-PY"/>
        </w:rPr>
      </w:pPr>
      <w:r w:rsidRPr="00AE4EB7">
        <w:rPr>
          <w:rFonts w:ascii="Arial" w:eastAsia="Arial" w:hAnsi="Arial" w:cs="Arial"/>
          <w:b/>
          <w:sz w:val="22"/>
          <w:szCs w:val="22"/>
          <w:lang w:val="es-PY"/>
        </w:rPr>
        <w:t>APELLIDO, Nombre; APELLIDO, Nombre, Arial 11, Negrita, Alineación centrada</w:t>
      </w:r>
    </w:p>
    <w:p w14:paraId="2100CA04" w14:textId="77777777" w:rsidR="004945A8" w:rsidRPr="00AE4EB7" w:rsidRDefault="004945A8" w:rsidP="004945A8">
      <w:pPr>
        <w:spacing w:line="276" w:lineRule="auto"/>
        <w:jc w:val="center"/>
        <w:rPr>
          <w:rFonts w:ascii="Arial" w:eastAsia="Arial" w:hAnsi="Arial" w:cs="Arial"/>
          <w:b/>
          <w:sz w:val="22"/>
          <w:szCs w:val="22"/>
          <w:lang w:val="es-PY"/>
        </w:rPr>
      </w:pPr>
      <w:r w:rsidRPr="00AE4EB7">
        <w:rPr>
          <w:rFonts w:ascii="Arial" w:eastAsia="Arial" w:hAnsi="Arial" w:cs="Arial"/>
          <w:sz w:val="22"/>
          <w:szCs w:val="22"/>
          <w:lang w:val="es-PY"/>
        </w:rPr>
        <w:t>Institución: Descripción completa sin siglas, Arial 11, Alineación centrada</w:t>
      </w:r>
    </w:p>
    <w:p w14:paraId="3652CDCD" w14:textId="77777777" w:rsidR="004945A8" w:rsidRPr="00AE4EB7" w:rsidRDefault="004945A8" w:rsidP="004945A8">
      <w:pPr>
        <w:spacing w:line="276" w:lineRule="auto"/>
        <w:jc w:val="center"/>
        <w:rPr>
          <w:rFonts w:ascii="Arial" w:eastAsia="Arial" w:hAnsi="Arial" w:cs="Arial"/>
          <w:b/>
          <w:sz w:val="22"/>
          <w:szCs w:val="22"/>
          <w:lang w:val="es-PY"/>
        </w:rPr>
      </w:pPr>
    </w:p>
    <w:p w14:paraId="37BA85F1" w14:textId="77777777" w:rsidR="008B29B1" w:rsidRDefault="00965432">
      <w:pPr>
        <w:pStyle w:val="Cuerpo"/>
        <w:spacing w:before="288" w:after="0" w:line="240" w:lineRule="auto"/>
        <w:rPr>
          <w:rStyle w:val="Ninguno"/>
          <w:rFonts w:ascii="Times New Roman" w:eastAsia="Times New Roman" w:hAnsi="Times New Roman" w:cs="Times New Roman"/>
          <w:sz w:val="24"/>
          <w:szCs w:val="24"/>
        </w:rPr>
      </w:pPr>
      <w:r>
        <w:rPr>
          <w:rStyle w:val="Ninguno"/>
          <w:rFonts w:ascii="Arial" w:hAnsi="Arial"/>
          <w:b/>
          <w:bCs/>
          <w:sz w:val="20"/>
          <w:szCs w:val="20"/>
          <w:lang w:val="fr-FR"/>
        </w:rPr>
        <w:t>RESUMEN</w:t>
      </w:r>
    </w:p>
    <w:p w14:paraId="09B13DD4" w14:textId="7088AA0B" w:rsidR="008B29B1" w:rsidRDefault="00965432">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sz w:val="20"/>
          <w:szCs w:val="20"/>
        </w:rPr>
        <w:t xml:space="preserve">En este documento se describen los requisitos del formato para la presentación del artículo en el XIV CRETA. Esta guía incluye el formato para las diferentes secciones del texto, así como las sugerencias para la </w:t>
      </w:r>
      <w:r w:rsidR="00D83F9F">
        <w:rPr>
          <w:rStyle w:val="Ninguno"/>
          <w:rFonts w:ascii="Arial" w:hAnsi="Arial"/>
          <w:sz w:val="20"/>
          <w:szCs w:val="20"/>
        </w:rPr>
        <w:t>presentación</w:t>
      </w:r>
      <w:r>
        <w:rPr>
          <w:rStyle w:val="Ninguno"/>
          <w:rFonts w:ascii="Arial" w:hAnsi="Arial"/>
          <w:sz w:val="20"/>
          <w:szCs w:val="20"/>
          <w:lang w:val="nl-NL"/>
        </w:rPr>
        <w:t>n de gr</w:t>
      </w:r>
      <w:proofErr w:type="spellStart"/>
      <w:r>
        <w:rPr>
          <w:rStyle w:val="Ninguno"/>
          <w:rFonts w:ascii="Arial" w:hAnsi="Arial"/>
          <w:sz w:val="20"/>
          <w:szCs w:val="20"/>
        </w:rPr>
        <w:t>áficos</w:t>
      </w:r>
      <w:proofErr w:type="spellEnd"/>
      <w:r>
        <w:rPr>
          <w:rStyle w:val="Ninguno"/>
          <w:rFonts w:ascii="Arial" w:hAnsi="Arial"/>
          <w:sz w:val="20"/>
          <w:szCs w:val="20"/>
        </w:rPr>
        <w:t>, tablas y el formato de las referencias. Se incorporará el mismo resumen presentado en la instancia anterior, incluyendo ajustes</w:t>
      </w:r>
      <w:r w:rsidR="003B184A" w:rsidRPr="003B184A">
        <w:rPr>
          <w:rStyle w:val="Ninguno"/>
          <w:rFonts w:ascii="Arial" w:hAnsi="Arial"/>
          <w:sz w:val="20"/>
          <w:szCs w:val="20"/>
        </w:rPr>
        <w:t xml:space="preserve"> </w:t>
      </w:r>
      <w:r w:rsidR="003B184A">
        <w:rPr>
          <w:rStyle w:val="Ninguno"/>
          <w:rFonts w:ascii="Arial" w:hAnsi="Arial"/>
          <w:sz w:val="20"/>
          <w:szCs w:val="20"/>
        </w:rPr>
        <w:t>de la evaluación</w:t>
      </w:r>
      <w:r>
        <w:rPr>
          <w:rStyle w:val="Ninguno"/>
          <w:rFonts w:ascii="Arial" w:hAnsi="Arial"/>
          <w:sz w:val="20"/>
          <w:szCs w:val="20"/>
        </w:rPr>
        <w:t>, si los ha tenido</w:t>
      </w:r>
      <w:r>
        <w:rPr>
          <w:rStyle w:val="Ninguno"/>
          <w:rFonts w:ascii="Arial" w:hAnsi="Arial"/>
          <w:sz w:val="20"/>
          <w:szCs w:val="20"/>
          <w:lang w:val="pt-PT"/>
        </w:rPr>
        <w:t>. Todo art</w:t>
      </w:r>
      <w:proofErr w:type="spellStart"/>
      <w:r>
        <w:rPr>
          <w:rStyle w:val="Ninguno"/>
          <w:rFonts w:ascii="Arial" w:hAnsi="Arial"/>
          <w:sz w:val="20"/>
          <w:szCs w:val="20"/>
        </w:rPr>
        <w:t>ículo</w:t>
      </w:r>
      <w:proofErr w:type="spellEnd"/>
      <w:r>
        <w:rPr>
          <w:rStyle w:val="Ninguno"/>
          <w:rFonts w:ascii="Arial" w:hAnsi="Arial"/>
          <w:sz w:val="20"/>
          <w:szCs w:val="20"/>
        </w:rPr>
        <w:t xml:space="preserve"> debe comenzar con el resumen en </w:t>
      </w:r>
      <w:proofErr w:type="spellStart"/>
      <w:r>
        <w:rPr>
          <w:rStyle w:val="Ninguno"/>
          <w:rFonts w:ascii="Arial" w:hAnsi="Arial"/>
          <w:sz w:val="20"/>
          <w:szCs w:val="20"/>
        </w:rPr>
        <w:t>españ</w:t>
      </w:r>
      <w:proofErr w:type="spellEnd"/>
      <w:r>
        <w:rPr>
          <w:rStyle w:val="Ninguno"/>
          <w:rFonts w:ascii="Arial" w:hAnsi="Arial"/>
          <w:sz w:val="20"/>
          <w:szCs w:val="20"/>
          <w:lang w:val="pt-PT"/>
        </w:rPr>
        <w:t>ol o portugu</w:t>
      </w:r>
      <w:proofErr w:type="spellStart"/>
      <w:r>
        <w:rPr>
          <w:rStyle w:val="Ninguno"/>
          <w:rFonts w:ascii="Arial" w:hAnsi="Arial"/>
          <w:sz w:val="20"/>
          <w:szCs w:val="20"/>
        </w:rPr>
        <w:t>és</w:t>
      </w:r>
      <w:proofErr w:type="spellEnd"/>
      <w:r>
        <w:rPr>
          <w:rStyle w:val="Ninguno"/>
          <w:rFonts w:ascii="Arial" w:hAnsi="Arial"/>
          <w:sz w:val="20"/>
          <w:szCs w:val="20"/>
        </w:rPr>
        <w:t xml:space="preserve">: entre 100 a 150 palabras. Texto en Arial 10 justificado en una columna. Mantener separación entre renglones. Sin </w:t>
      </w:r>
      <w:proofErr w:type="spellStart"/>
      <w:r>
        <w:rPr>
          <w:rStyle w:val="Ninguno"/>
          <w:rFonts w:ascii="Arial" w:hAnsi="Arial"/>
          <w:sz w:val="20"/>
          <w:szCs w:val="20"/>
        </w:rPr>
        <w:t>separació</w:t>
      </w:r>
      <w:proofErr w:type="spellEnd"/>
      <w:r>
        <w:rPr>
          <w:rStyle w:val="Ninguno"/>
          <w:rFonts w:ascii="Arial" w:hAnsi="Arial"/>
          <w:sz w:val="20"/>
          <w:szCs w:val="20"/>
          <w:lang w:val="nl-NL"/>
        </w:rPr>
        <w:t>n de p</w:t>
      </w:r>
      <w:proofErr w:type="spellStart"/>
      <w:r>
        <w:rPr>
          <w:rStyle w:val="Ninguno"/>
          <w:rFonts w:ascii="Arial" w:hAnsi="Arial"/>
          <w:sz w:val="20"/>
          <w:szCs w:val="20"/>
        </w:rPr>
        <w:t>árrafos</w:t>
      </w:r>
      <w:proofErr w:type="spellEnd"/>
      <w:r>
        <w:rPr>
          <w:rStyle w:val="Ninguno"/>
          <w:rFonts w:ascii="Arial" w:hAnsi="Arial"/>
          <w:sz w:val="20"/>
          <w:szCs w:val="20"/>
        </w:rPr>
        <w:t>. No resaltar palabras en negritas. Deberá expresar de manera clara: objetivos, metodología, resultados, reflexiones y/o conclusiones. No incluir en esta página el punto 1. Introducción. </w:t>
      </w:r>
    </w:p>
    <w:p w14:paraId="6F9DA83B" w14:textId="77777777" w:rsidR="008B29B1" w:rsidRDefault="00965432">
      <w:pPr>
        <w:pStyle w:val="Cuerpo"/>
        <w:spacing w:before="288" w:after="0" w:line="240" w:lineRule="auto"/>
        <w:rPr>
          <w:rStyle w:val="Ninguno"/>
          <w:rFonts w:ascii="Times New Roman" w:eastAsia="Times New Roman" w:hAnsi="Times New Roman" w:cs="Times New Roman"/>
          <w:sz w:val="24"/>
          <w:szCs w:val="24"/>
        </w:rPr>
      </w:pPr>
      <w:r>
        <w:rPr>
          <w:rStyle w:val="Ninguno"/>
          <w:rFonts w:ascii="Arial" w:hAnsi="Arial"/>
          <w:b/>
          <w:bCs/>
          <w:sz w:val="20"/>
          <w:szCs w:val="20"/>
          <w:lang w:val="de-DE"/>
        </w:rPr>
        <w:t>ABSTRACT</w:t>
      </w:r>
    </w:p>
    <w:p w14:paraId="0E4BE4CF" w14:textId="77777777" w:rsidR="008B29B1" w:rsidRDefault="00965432">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sz w:val="20"/>
          <w:szCs w:val="20"/>
        </w:rPr>
        <w:t>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w:t>
      </w:r>
    </w:p>
    <w:p w14:paraId="109598F7"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561A054F"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3F4A8FC6"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2A7A843C" w14:textId="77777777" w:rsidR="008B29B1" w:rsidRDefault="00965432">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lang w:val="en-US"/>
        </w:rPr>
        <w:t xml:space="preserve">PALABRAS CLAVES: </w:t>
      </w:r>
      <w:r>
        <w:rPr>
          <w:rStyle w:val="Ninguno"/>
          <w:rFonts w:ascii="Arial" w:hAnsi="Arial"/>
          <w:sz w:val="20"/>
          <w:szCs w:val="20"/>
        </w:rPr>
        <w:t xml:space="preserve">hasta cinco, no contenidas en el </w:t>
      </w:r>
      <w:proofErr w:type="spellStart"/>
      <w:r>
        <w:rPr>
          <w:rStyle w:val="Ninguno"/>
          <w:rFonts w:ascii="Arial" w:hAnsi="Arial"/>
          <w:sz w:val="20"/>
          <w:szCs w:val="20"/>
        </w:rPr>
        <w:t>tí</w:t>
      </w:r>
      <w:proofErr w:type="spellEnd"/>
      <w:r>
        <w:rPr>
          <w:rStyle w:val="Ninguno"/>
          <w:rFonts w:ascii="Arial" w:hAnsi="Arial"/>
          <w:sz w:val="20"/>
          <w:szCs w:val="20"/>
          <w:lang w:val="pt-PT"/>
        </w:rPr>
        <w:t>tulo.</w:t>
      </w:r>
    </w:p>
    <w:p w14:paraId="392FBB74"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773719D1" w14:textId="77777777" w:rsidR="008B29B1" w:rsidRDefault="00965432">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lang w:val="en-US"/>
        </w:rPr>
        <w:t xml:space="preserve">KEY WORDS: </w:t>
      </w:r>
      <w:r>
        <w:rPr>
          <w:rStyle w:val="Ninguno"/>
          <w:rFonts w:ascii="Arial" w:hAnsi="Arial"/>
          <w:sz w:val="20"/>
          <w:szCs w:val="20"/>
        </w:rPr>
        <w:t>en concordancia con las palabras claves.</w:t>
      </w:r>
    </w:p>
    <w:p w14:paraId="17E66E79" w14:textId="77777777" w:rsidR="008B29B1" w:rsidRDefault="008B29B1">
      <w:pPr>
        <w:pStyle w:val="Cuerpo"/>
      </w:pPr>
    </w:p>
    <w:p w14:paraId="0BEF2503" w14:textId="77777777" w:rsidR="008B29B1" w:rsidRDefault="008B29B1">
      <w:pPr>
        <w:pStyle w:val="Cuerpo"/>
        <w:rPr>
          <w:rStyle w:val="Ninguno"/>
          <w:rFonts w:ascii="Arial" w:eastAsia="Arial" w:hAnsi="Arial" w:cs="Arial"/>
          <w:sz w:val="20"/>
          <w:szCs w:val="20"/>
        </w:rPr>
      </w:pPr>
    </w:p>
    <w:p w14:paraId="5B5A0074" w14:textId="77777777" w:rsidR="0064549D" w:rsidRDefault="0064549D">
      <w:pPr>
        <w:pStyle w:val="Cuerpo"/>
        <w:rPr>
          <w:rStyle w:val="Ninguno"/>
          <w:rFonts w:ascii="Arial" w:eastAsia="Arial" w:hAnsi="Arial" w:cs="Arial"/>
          <w:sz w:val="20"/>
          <w:szCs w:val="20"/>
        </w:rPr>
      </w:pPr>
    </w:p>
    <w:p w14:paraId="706B8A01" w14:textId="77777777" w:rsidR="008B29B1" w:rsidRDefault="008B29B1">
      <w:pPr>
        <w:pStyle w:val="Cuerpo"/>
        <w:rPr>
          <w:rStyle w:val="Ninguno"/>
          <w:rFonts w:ascii="Arial" w:eastAsia="Arial" w:hAnsi="Arial" w:cs="Arial"/>
          <w:sz w:val="20"/>
          <w:szCs w:val="20"/>
        </w:rPr>
      </w:pPr>
    </w:p>
    <w:p w14:paraId="689A2A41" w14:textId="77777777" w:rsidR="008B29B1" w:rsidRDefault="008B29B1">
      <w:pPr>
        <w:pStyle w:val="Cuerpo"/>
        <w:rPr>
          <w:rStyle w:val="Ninguno"/>
          <w:rFonts w:ascii="Arial" w:eastAsia="Arial" w:hAnsi="Arial" w:cs="Arial"/>
          <w:sz w:val="20"/>
          <w:szCs w:val="20"/>
        </w:rPr>
      </w:pPr>
    </w:p>
    <w:p w14:paraId="7D53F8C5" w14:textId="77777777" w:rsidR="008B29B1" w:rsidRDefault="008B29B1">
      <w:pPr>
        <w:pStyle w:val="Cuerpo"/>
      </w:pPr>
    </w:p>
    <w:p w14:paraId="197B92C2" w14:textId="77777777" w:rsidR="008B29B1" w:rsidRDefault="00965432">
      <w:pPr>
        <w:pStyle w:val="Cuerpo"/>
        <w:jc w:val="right"/>
      </w:pPr>
      <w:r>
        <w:rPr>
          <w:rStyle w:val="Ninguno"/>
          <w:rFonts w:ascii="Arial" w:hAnsi="Arial"/>
          <w:b/>
          <w:bCs/>
        </w:rPr>
        <w:lastRenderedPageBreak/>
        <w:t xml:space="preserve">Título en minúsculas, </w:t>
      </w:r>
      <w:proofErr w:type="spellStart"/>
      <w:r>
        <w:rPr>
          <w:rStyle w:val="Ninguno"/>
          <w:rFonts w:ascii="Arial" w:hAnsi="Arial"/>
          <w:b/>
          <w:bCs/>
        </w:rPr>
        <w:t>arial</w:t>
      </w:r>
      <w:proofErr w:type="spellEnd"/>
      <w:r>
        <w:rPr>
          <w:rStyle w:val="Ninguno"/>
          <w:rFonts w:ascii="Arial" w:hAnsi="Arial"/>
          <w:b/>
          <w:bCs/>
        </w:rPr>
        <w:t xml:space="preserve"> 11, negrita, alineación derecha</w:t>
      </w:r>
    </w:p>
    <w:p w14:paraId="34B9D340" w14:textId="77777777" w:rsidR="008B29B1" w:rsidRDefault="00965432">
      <w:pPr>
        <w:pStyle w:val="NormalWeb"/>
        <w:spacing w:before="0" w:after="160"/>
      </w:pPr>
      <w:r>
        <w:rPr>
          <w:rStyle w:val="Ninguno"/>
          <w:rFonts w:ascii="Arial" w:hAnsi="Arial"/>
          <w:b/>
          <w:bCs/>
          <w:sz w:val="20"/>
          <w:szCs w:val="20"/>
        </w:rPr>
        <w:t>INTRODUCCIÓN </w:t>
      </w:r>
    </w:p>
    <w:p w14:paraId="57EA0F9F" w14:textId="77777777" w:rsidR="008B29B1" w:rsidRPr="008737DE" w:rsidRDefault="00965432">
      <w:pPr>
        <w:pStyle w:val="NormalWeb"/>
        <w:spacing w:before="0" w:after="160"/>
        <w:jc w:val="both"/>
        <w:rPr>
          <w:rStyle w:val="Ninguno"/>
          <w:sz w:val="20"/>
          <w:szCs w:val="20"/>
        </w:rPr>
      </w:pPr>
      <w:r w:rsidRPr="008737DE">
        <w:rPr>
          <w:rStyle w:val="Ninguno"/>
          <w:rFonts w:ascii="Arial" w:hAnsi="Arial"/>
          <w:sz w:val="20"/>
          <w:szCs w:val="20"/>
        </w:rPr>
        <w:t>Se sugiere utilizar este formato con el fin de ser evaluado y publicado posteriormente al Congreso. Solicitamos tenga a bien seguir estas pautas editoriales. El artículo que se envíe en formato diferente podrá ser rechazado en la segunda instancia de evaluación.</w:t>
      </w:r>
    </w:p>
    <w:p w14:paraId="49662AA4" w14:textId="77777777" w:rsidR="008B29B1" w:rsidRPr="008737DE" w:rsidRDefault="00965432">
      <w:pPr>
        <w:pStyle w:val="NormalWeb"/>
        <w:spacing w:before="0" w:after="160"/>
        <w:jc w:val="both"/>
        <w:rPr>
          <w:rStyle w:val="Ninguno"/>
          <w:sz w:val="20"/>
          <w:szCs w:val="20"/>
        </w:rPr>
      </w:pPr>
      <w:r w:rsidRPr="008737DE">
        <w:rPr>
          <w:rStyle w:val="Ninguno"/>
          <w:rFonts w:ascii="Arial" w:hAnsi="Arial"/>
          <w:sz w:val="20"/>
          <w:szCs w:val="20"/>
        </w:rPr>
        <w:t>El formato de cada artículo enviado debe corresponder exactamente con las pautas que ofrece este archivo. Buscando agilizar esta tarea, se sugiere realizar una copia de este archivo y reemplazar el contenido con el material propio para la presentación. El archivo contiene los estilos de formato especial con el propósito de simplificar la tarea de dar formato.</w:t>
      </w:r>
    </w:p>
    <w:p w14:paraId="6F7EB449" w14:textId="77777777" w:rsidR="008B29B1" w:rsidRPr="008737DE" w:rsidRDefault="00965432">
      <w:pPr>
        <w:pStyle w:val="NormalWeb"/>
        <w:spacing w:before="0" w:after="160"/>
        <w:jc w:val="both"/>
        <w:rPr>
          <w:rStyle w:val="Ninguno"/>
          <w:sz w:val="20"/>
          <w:szCs w:val="20"/>
        </w:rPr>
      </w:pPr>
      <w:r w:rsidRPr="008737DE">
        <w:rPr>
          <w:rStyle w:val="Ninguno"/>
          <w:rFonts w:ascii="Arial" w:hAnsi="Arial"/>
          <w:sz w:val="20"/>
          <w:szCs w:val="20"/>
        </w:rPr>
        <w:t>Los artículos tendrán una extensión entre 8 a 10 páginas, tamaño A4 (210 x 297mm), todos los márgenes serán de 3 cm. Idiomas aceptados en la estructura del artículo: español / portugués.</w:t>
      </w:r>
    </w:p>
    <w:p w14:paraId="6AD74522" w14:textId="77777777" w:rsidR="008B29B1" w:rsidRPr="008737DE" w:rsidRDefault="00965432">
      <w:pPr>
        <w:pStyle w:val="NormalWeb"/>
        <w:spacing w:before="0" w:after="160"/>
        <w:jc w:val="both"/>
        <w:rPr>
          <w:rStyle w:val="Ninguno"/>
          <w:sz w:val="20"/>
          <w:szCs w:val="20"/>
        </w:rPr>
      </w:pPr>
      <w:r w:rsidRPr="008737DE">
        <w:rPr>
          <w:rStyle w:val="Ninguno"/>
          <w:rFonts w:ascii="Arial" w:hAnsi="Arial"/>
          <w:sz w:val="20"/>
          <w:szCs w:val="20"/>
        </w:rPr>
        <w:t>Mantener en la primera página el isologotipo del Congreso en encabezado y pie de página, no llevará texto en estos espacios indicados. En las demás páginas se colocará el título del artículo en minúsculas Arial 11 negrita</w:t>
      </w:r>
      <w:r w:rsidRPr="008737DE">
        <w:rPr>
          <w:rStyle w:val="Ninguno"/>
          <w:rFonts w:ascii="Arial" w:hAnsi="Arial"/>
          <w:strike/>
          <w:sz w:val="20"/>
          <w:szCs w:val="20"/>
        </w:rPr>
        <w:t>s</w:t>
      </w:r>
      <w:r w:rsidRPr="008737DE">
        <w:rPr>
          <w:rStyle w:val="Ninguno"/>
          <w:rFonts w:ascii="Arial" w:hAnsi="Arial"/>
          <w:sz w:val="20"/>
          <w:szCs w:val="20"/>
        </w:rPr>
        <w:t>, alineación derecha. Las páginas no deben ser numeradas.</w:t>
      </w:r>
    </w:p>
    <w:p w14:paraId="5F8429DA" w14:textId="77777777" w:rsidR="008B29B1" w:rsidRPr="008737DE" w:rsidRDefault="00965432">
      <w:pPr>
        <w:pStyle w:val="NormalWeb"/>
        <w:spacing w:before="0" w:after="160"/>
        <w:jc w:val="both"/>
        <w:rPr>
          <w:rStyle w:val="Ninguno"/>
          <w:sz w:val="20"/>
          <w:szCs w:val="20"/>
        </w:rPr>
      </w:pPr>
      <w:r w:rsidRPr="008737DE">
        <w:rPr>
          <w:rStyle w:val="Ninguno"/>
          <w:rFonts w:ascii="Arial" w:hAnsi="Arial"/>
          <w:sz w:val="20"/>
          <w:szCs w:val="20"/>
        </w:rPr>
        <w:t>Se indicará el Área de interés y el Eje temático en Arial 11, mayúscula inicial y luego minúscula, negrita, centrado, tipo oración y el título del artículo en mayúsculas, Arial 11, negrita, alineación centrada y no exceder las 20 palabras, sin punto final. </w:t>
      </w:r>
    </w:p>
    <w:p w14:paraId="6C467DD0" w14:textId="77777777" w:rsidR="008B29B1" w:rsidRPr="008737DE" w:rsidRDefault="00965432">
      <w:pPr>
        <w:pStyle w:val="NormalWeb"/>
        <w:spacing w:before="0" w:after="160"/>
        <w:jc w:val="both"/>
        <w:rPr>
          <w:rStyle w:val="Ninguno"/>
          <w:sz w:val="20"/>
          <w:szCs w:val="20"/>
        </w:rPr>
      </w:pPr>
      <w:r w:rsidRPr="008737DE">
        <w:rPr>
          <w:rStyle w:val="Ninguno"/>
          <w:rFonts w:ascii="Arial" w:hAnsi="Arial"/>
          <w:sz w:val="20"/>
          <w:szCs w:val="20"/>
        </w:rPr>
        <w:t>Si se utilizan títulos (en mayúsculas) o subtítulos (Mayúscula inicial, luego minúscula) los mismos deberán ser en letra Arial 10 mayúscula negrita sin subrayado, alineados a la izquierda. El texto se redactará en el renglón siguiente. </w:t>
      </w:r>
    </w:p>
    <w:p w14:paraId="67558ACC" w14:textId="77777777" w:rsidR="008B29B1" w:rsidRPr="00F24B64" w:rsidRDefault="00965432">
      <w:pPr>
        <w:pStyle w:val="NormalWeb"/>
        <w:spacing w:before="0" w:after="160"/>
        <w:jc w:val="both"/>
        <w:rPr>
          <w:rStyle w:val="Ninguno"/>
          <w:sz w:val="20"/>
          <w:szCs w:val="20"/>
        </w:rPr>
      </w:pPr>
      <w:r w:rsidRPr="00F24B64">
        <w:rPr>
          <w:rStyle w:val="Ninguno"/>
          <w:rFonts w:ascii="Arial" w:hAnsi="Arial"/>
          <w:sz w:val="20"/>
          <w:szCs w:val="20"/>
        </w:rPr>
        <w:t>En el cuerpo el texto se presentará en letra Arial 10 a una columna, justificado completo con un interlineado de 1,15, sin sangría y sin resaltar en negritas. Agregar espacio después del párrafo. Se utilizarán Normas APA 7ma. edición.</w:t>
      </w:r>
    </w:p>
    <w:p w14:paraId="57BAA639" w14:textId="77777777" w:rsidR="008B29B1" w:rsidRDefault="00965432">
      <w:pPr>
        <w:pStyle w:val="NormalWeb"/>
        <w:spacing w:before="240" w:after="0"/>
        <w:jc w:val="both"/>
      </w:pPr>
      <w:r>
        <w:rPr>
          <w:rStyle w:val="Ninguno"/>
          <w:rFonts w:ascii="Arial" w:hAnsi="Arial"/>
          <w:b/>
          <w:bCs/>
          <w:sz w:val="20"/>
          <w:szCs w:val="20"/>
        </w:rPr>
        <w:t>METODOLOGÍA</w:t>
      </w:r>
    </w:p>
    <w:p w14:paraId="2E87CB0D" w14:textId="77777777" w:rsidR="008B29B1" w:rsidRPr="008737DE" w:rsidRDefault="00965432">
      <w:pPr>
        <w:pStyle w:val="NormalWeb"/>
        <w:spacing w:before="240" w:after="160"/>
        <w:jc w:val="both"/>
        <w:rPr>
          <w:rStyle w:val="Ninguno"/>
          <w:sz w:val="20"/>
          <w:szCs w:val="20"/>
        </w:rPr>
      </w:pPr>
      <w:r w:rsidRPr="008737DE">
        <w:rPr>
          <w:rStyle w:val="Ninguno"/>
          <w:rFonts w:ascii="Arial" w:hAnsi="Arial"/>
          <w:sz w:val="20"/>
          <w:szCs w:val="20"/>
        </w:rPr>
        <w:t>Cuerpo del artículo: Se sugiere la siguiente estructura: Introducción, Metodología, Desarrollo, Discusión de Resultados y Conclusiones; luego se presentan las Referencias bibliográficas. No numerar los títulos y los subtítulos.</w:t>
      </w:r>
    </w:p>
    <w:p w14:paraId="2A856C3E" w14:textId="7F72351E" w:rsidR="008B29B1" w:rsidRPr="008737DE" w:rsidRDefault="00965432">
      <w:pPr>
        <w:pStyle w:val="NormalWeb"/>
        <w:spacing w:before="240" w:after="160"/>
        <w:jc w:val="both"/>
        <w:rPr>
          <w:rStyle w:val="Ninguno"/>
          <w:sz w:val="20"/>
          <w:szCs w:val="20"/>
        </w:rPr>
      </w:pPr>
      <w:r w:rsidRPr="008737DE">
        <w:rPr>
          <w:rStyle w:val="Ninguno"/>
          <w:rFonts w:ascii="Arial" w:hAnsi="Arial"/>
          <w:sz w:val="20"/>
          <w:szCs w:val="20"/>
        </w:rPr>
        <w:t>El archivo del artículo completo no deberá exceder los 5 MB (5000 KB) y deberá ser enviado en formato .</w:t>
      </w:r>
      <w:proofErr w:type="spellStart"/>
      <w:r w:rsidRPr="008737DE">
        <w:rPr>
          <w:rStyle w:val="Ninguno"/>
          <w:rFonts w:ascii="Arial" w:hAnsi="Arial"/>
          <w:sz w:val="20"/>
          <w:szCs w:val="20"/>
        </w:rPr>
        <w:t>pdf</w:t>
      </w:r>
      <w:proofErr w:type="spellEnd"/>
      <w:r w:rsidRPr="008737DE">
        <w:rPr>
          <w:rStyle w:val="Ninguno"/>
          <w:rFonts w:ascii="Arial" w:hAnsi="Arial"/>
          <w:sz w:val="20"/>
          <w:szCs w:val="20"/>
        </w:rPr>
        <w:t xml:space="preserve"> antes del </w:t>
      </w:r>
      <w:r w:rsidR="00C20312" w:rsidRPr="008737DE">
        <w:rPr>
          <w:rStyle w:val="Ninguno"/>
          <w:rFonts w:ascii="Arial" w:hAnsi="Arial"/>
          <w:sz w:val="20"/>
          <w:szCs w:val="20"/>
        </w:rPr>
        <w:t>01 de junio</w:t>
      </w:r>
      <w:r w:rsidRPr="008737DE">
        <w:rPr>
          <w:rStyle w:val="Ninguno"/>
          <w:rFonts w:ascii="Arial" w:hAnsi="Arial"/>
          <w:sz w:val="20"/>
          <w:szCs w:val="20"/>
        </w:rPr>
        <w:t xml:space="preserve"> del corriente año a la plataforma del Congreso. Nombrar el archivo del artículo con el número ID de referencia otorgado por email (Ej. </w:t>
      </w:r>
      <w:r w:rsidR="00874524" w:rsidRPr="008737DE">
        <w:rPr>
          <w:rStyle w:val="Ninguno"/>
          <w:rFonts w:ascii="Arial" w:hAnsi="Arial"/>
          <w:sz w:val="20"/>
          <w:szCs w:val="20"/>
        </w:rPr>
        <w:t xml:space="preserve">AA </w:t>
      </w:r>
      <w:proofErr w:type="spellStart"/>
      <w:r w:rsidR="00874524" w:rsidRPr="008737DE">
        <w:rPr>
          <w:rStyle w:val="Ninguno"/>
          <w:rFonts w:ascii="Arial" w:hAnsi="Arial"/>
          <w:sz w:val="20"/>
          <w:szCs w:val="20"/>
        </w:rPr>
        <w:t>E</w:t>
      </w:r>
      <w:r w:rsidR="003F66B2" w:rsidRPr="008737DE">
        <w:rPr>
          <w:rStyle w:val="Ninguno"/>
          <w:rFonts w:ascii="Arial" w:hAnsi="Arial"/>
          <w:sz w:val="20"/>
          <w:szCs w:val="20"/>
        </w:rPr>
        <w:t>N°</w:t>
      </w:r>
      <w:proofErr w:type="spellEnd"/>
      <w:r w:rsidR="003F66B2" w:rsidRPr="008737DE">
        <w:rPr>
          <w:rStyle w:val="Ninguno"/>
          <w:rFonts w:ascii="Arial" w:hAnsi="Arial"/>
          <w:sz w:val="20"/>
          <w:szCs w:val="20"/>
        </w:rPr>
        <w:t xml:space="preserve"> 000</w:t>
      </w:r>
      <w:r w:rsidRPr="008737DE">
        <w:rPr>
          <w:rStyle w:val="Ninguno"/>
          <w:rFonts w:ascii="Arial" w:hAnsi="Arial"/>
          <w:sz w:val="20"/>
          <w:szCs w:val="20"/>
        </w:rPr>
        <w:t>).</w:t>
      </w:r>
    </w:p>
    <w:p w14:paraId="5B965B0B" w14:textId="77777777" w:rsidR="008B29B1" w:rsidRPr="008737DE" w:rsidRDefault="00965432">
      <w:pPr>
        <w:pStyle w:val="NormalWeb"/>
        <w:spacing w:before="0" w:after="160"/>
        <w:jc w:val="both"/>
        <w:rPr>
          <w:rStyle w:val="Ninguno"/>
          <w:sz w:val="20"/>
          <w:szCs w:val="20"/>
        </w:rPr>
      </w:pPr>
      <w:r w:rsidRPr="008737DE">
        <w:rPr>
          <w:rStyle w:val="Ninguno"/>
          <w:rFonts w:ascii="Arial" w:hAnsi="Arial"/>
          <w:sz w:val="20"/>
          <w:szCs w:val="20"/>
        </w:rPr>
        <w:t>El texto debe dar cuenta de un estado del arte o situación problema, el propósito, la metodología o procedimientos, los resultados obtenidos y su discusión. Además de las referencias utilizadas en el texto, si hace uso de términos técnicos o nuevos por favor explíquelos de forma breve. Al usar siglas por primera vez deben ser explicadas, por ejemplo: “Congreso Regional de Tecnología de la Arquitectura (CRETA)”. En caso de citar personas colocar Nombres y/o Apellidos completos, no emplear abreviaturas.</w:t>
      </w:r>
    </w:p>
    <w:p w14:paraId="322F8AA4" w14:textId="77777777" w:rsidR="008B29B1" w:rsidRPr="008737DE" w:rsidRDefault="00965432">
      <w:pPr>
        <w:pStyle w:val="NormalWeb"/>
        <w:spacing w:before="0" w:after="160"/>
        <w:jc w:val="both"/>
        <w:rPr>
          <w:rStyle w:val="Ninguno"/>
          <w:sz w:val="20"/>
          <w:szCs w:val="20"/>
        </w:rPr>
      </w:pPr>
      <w:r w:rsidRPr="008737DE">
        <w:rPr>
          <w:rStyle w:val="Ninguno"/>
          <w:rFonts w:ascii="Arial" w:hAnsi="Arial"/>
          <w:sz w:val="20"/>
          <w:szCs w:val="20"/>
        </w:rPr>
        <w:t>El estilo del párrafo es “no dividir con guiones (las palabras)” y “conservar con el siguiente”.</w:t>
      </w:r>
    </w:p>
    <w:p w14:paraId="64E680A8" w14:textId="77777777" w:rsidR="008B29B1" w:rsidRPr="008737DE" w:rsidRDefault="00965432">
      <w:pPr>
        <w:pStyle w:val="NormalWeb"/>
        <w:spacing w:before="0" w:after="0"/>
        <w:jc w:val="both"/>
        <w:rPr>
          <w:rStyle w:val="Ninguno"/>
          <w:sz w:val="20"/>
          <w:szCs w:val="20"/>
        </w:rPr>
      </w:pPr>
      <w:r w:rsidRPr="008737DE">
        <w:rPr>
          <w:rStyle w:val="Ninguno"/>
          <w:rFonts w:ascii="Arial" w:hAnsi="Arial"/>
          <w:sz w:val="20"/>
          <w:szCs w:val="20"/>
        </w:rPr>
        <w:t>Referencias y Bibliografía: Deberán aparecer al final del artículo en orden alfabético y según las Normas APA 7ma. edición. Las referencias deben estar citadas en el texto por el apellido y el año de referencia de la edición consultada. No realizar citas al pie de página.</w:t>
      </w:r>
    </w:p>
    <w:p w14:paraId="79E28704" w14:textId="77777777" w:rsidR="008B29B1" w:rsidRPr="008737DE" w:rsidRDefault="008B29B1">
      <w:pPr>
        <w:pStyle w:val="Cuerpo"/>
        <w:rPr>
          <w:rStyle w:val="Ninguno"/>
          <w:sz w:val="20"/>
          <w:szCs w:val="20"/>
        </w:rPr>
      </w:pPr>
    </w:p>
    <w:p w14:paraId="0262AA6E" w14:textId="77777777" w:rsidR="008B29B1" w:rsidRDefault="008B29B1">
      <w:pPr>
        <w:pStyle w:val="Cuerpo"/>
      </w:pPr>
    </w:p>
    <w:p w14:paraId="1E30E8BF" w14:textId="77777777" w:rsidR="008B29B1" w:rsidRDefault="008B29B1">
      <w:pPr>
        <w:pStyle w:val="Cuerpo"/>
      </w:pPr>
    </w:p>
    <w:p w14:paraId="555DB65D" w14:textId="77777777" w:rsidR="008B29B1" w:rsidRDefault="00965432">
      <w:pPr>
        <w:pStyle w:val="Cuerpo"/>
        <w:jc w:val="right"/>
      </w:pPr>
      <w:r>
        <w:rPr>
          <w:rStyle w:val="Ninguno"/>
          <w:rFonts w:ascii="Arial" w:hAnsi="Arial"/>
          <w:b/>
          <w:bCs/>
        </w:rPr>
        <w:t xml:space="preserve">Título en minúsculas, </w:t>
      </w:r>
      <w:proofErr w:type="spellStart"/>
      <w:r>
        <w:rPr>
          <w:rStyle w:val="Ninguno"/>
          <w:rFonts w:ascii="Arial" w:hAnsi="Arial"/>
          <w:b/>
          <w:bCs/>
        </w:rPr>
        <w:t>arial</w:t>
      </w:r>
      <w:proofErr w:type="spellEnd"/>
      <w:r>
        <w:rPr>
          <w:rStyle w:val="Ninguno"/>
          <w:rFonts w:ascii="Arial" w:hAnsi="Arial"/>
          <w:b/>
          <w:bCs/>
        </w:rPr>
        <w:t xml:space="preserve"> 11, negrita, alineación derecha</w:t>
      </w:r>
    </w:p>
    <w:p w14:paraId="0729E980" w14:textId="77777777" w:rsidR="008B29B1" w:rsidRDefault="00965432">
      <w:pPr>
        <w:pStyle w:val="Cuerpo"/>
        <w:spacing w:after="16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rPr>
        <w:t>DESARROLLO</w:t>
      </w:r>
    </w:p>
    <w:p w14:paraId="6DEF9390" w14:textId="77777777" w:rsidR="008B29B1" w:rsidRPr="008737DE" w:rsidRDefault="00965432">
      <w:pPr>
        <w:pStyle w:val="Cuerpo"/>
        <w:spacing w:after="0" w:line="240" w:lineRule="auto"/>
        <w:jc w:val="both"/>
        <w:rPr>
          <w:rStyle w:val="Ninguno"/>
          <w:rFonts w:ascii="Times New Roman" w:eastAsia="Times New Roman" w:hAnsi="Times New Roman" w:cs="Times New Roman"/>
          <w:sz w:val="20"/>
          <w:szCs w:val="20"/>
        </w:rPr>
      </w:pPr>
      <w:r w:rsidRPr="008737DE">
        <w:rPr>
          <w:rStyle w:val="Ninguno"/>
          <w:rFonts w:ascii="Arial" w:hAnsi="Arial"/>
          <w:sz w:val="20"/>
          <w:szCs w:val="20"/>
        </w:rPr>
        <w:t xml:space="preserve">Tablas y Figuras (gráficos, dibujos, figuras, fotografías, etc.) no deben exceder el 50 % de todo el artículo y estar referenciados con respecto al texto. Deberán ser pertinentes y complementarias al texto, procurar imágenes claras y de fácil lectura, de resolución entre 150ppp y 300 </w:t>
      </w:r>
      <w:proofErr w:type="spellStart"/>
      <w:r w:rsidRPr="008737DE">
        <w:rPr>
          <w:rStyle w:val="Ninguno"/>
          <w:rFonts w:ascii="Arial" w:hAnsi="Arial"/>
          <w:sz w:val="20"/>
          <w:szCs w:val="20"/>
        </w:rPr>
        <w:t>ppp</w:t>
      </w:r>
      <w:proofErr w:type="spellEnd"/>
      <w:r w:rsidRPr="008737DE">
        <w:rPr>
          <w:rStyle w:val="Ninguno"/>
          <w:rFonts w:ascii="Arial" w:hAnsi="Arial"/>
          <w:sz w:val="20"/>
          <w:szCs w:val="20"/>
        </w:rPr>
        <w:t xml:space="preserve"> (puntos por pulgada) como </w:t>
      </w:r>
      <w:proofErr w:type="spellStart"/>
      <w:r w:rsidRPr="008737DE">
        <w:rPr>
          <w:rStyle w:val="Ninguno"/>
          <w:rFonts w:ascii="Arial" w:hAnsi="Arial"/>
          <w:sz w:val="20"/>
          <w:szCs w:val="20"/>
        </w:rPr>
        <w:t>má</w:t>
      </w:r>
      <w:proofErr w:type="spellEnd"/>
      <w:r w:rsidRPr="008737DE">
        <w:rPr>
          <w:rStyle w:val="Ninguno"/>
          <w:rFonts w:ascii="Arial" w:hAnsi="Arial"/>
          <w:sz w:val="20"/>
          <w:szCs w:val="20"/>
          <w:lang w:val="pt-PT"/>
        </w:rPr>
        <w:t>ximo.</w:t>
      </w:r>
    </w:p>
    <w:p w14:paraId="1AFCE0C5" w14:textId="77777777" w:rsidR="008B29B1" w:rsidRPr="008737DE" w:rsidRDefault="00965432">
      <w:pPr>
        <w:pStyle w:val="Cuerpo"/>
        <w:spacing w:after="160" w:line="240" w:lineRule="auto"/>
        <w:jc w:val="both"/>
        <w:rPr>
          <w:rStyle w:val="Ninguno"/>
          <w:rFonts w:ascii="Times New Roman" w:eastAsia="Times New Roman" w:hAnsi="Times New Roman" w:cs="Times New Roman"/>
          <w:sz w:val="20"/>
          <w:szCs w:val="20"/>
        </w:rPr>
      </w:pPr>
      <w:r w:rsidRPr="008737DE">
        <w:rPr>
          <w:rStyle w:val="Ninguno"/>
          <w:rFonts w:ascii="Arial" w:hAnsi="Arial"/>
          <w:sz w:val="20"/>
          <w:szCs w:val="20"/>
          <w:lang w:val="it-IT"/>
        </w:rPr>
        <w:t>Se citar</w:t>
      </w:r>
      <w:proofErr w:type="spellStart"/>
      <w:r w:rsidRPr="008737DE">
        <w:rPr>
          <w:rStyle w:val="Ninguno"/>
          <w:rFonts w:ascii="Arial" w:hAnsi="Arial"/>
          <w:sz w:val="20"/>
          <w:szCs w:val="20"/>
        </w:rPr>
        <w:t>án</w:t>
      </w:r>
      <w:proofErr w:type="spellEnd"/>
      <w:r w:rsidRPr="008737DE">
        <w:rPr>
          <w:rStyle w:val="Ninguno"/>
          <w:rFonts w:ascii="Arial" w:hAnsi="Arial"/>
          <w:sz w:val="20"/>
          <w:szCs w:val="20"/>
        </w:rPr>
        <w:t xml:space="preserve"> en el cuerpo del texto. De ser necesario, se deben incluir notas explicativas que aclaren símbolos utilizados y aspectos necesarios para el entendimiento de su lectura.</w:t>
      </w:r>
    </w:p>
    <w:p w14:paraId="724796F1" w14:textId="77777777" w:rsidR="008B29B1" w:rsidRPr="008737DE" w:rsidRDefault="00965432">
      <w:pPr>
        <w:pStyle w:val="Cuerpo"/>
        <w:spacing w:after="160" w:line="240" w:lineRule="auto"/>
        <w:jc w:val="both"/>
        <w:rPr>
          <w:rStyle w:val="Ninguno"/>
          <w:rFonts w:ascii="Times New Roman" w:eastAsia="Times New Roman" w:hAnsi="Times New Roman" w:cs="Times New Roman"/>
          <w:sz w:val="20"/>
          <w:szCs w:val="20"/>
        </w:rPr>
      </w:pPr>
      <w:r w:rsidRPr="008737DE">
        <w:rPr>
          <w:rStyle w:val="Ninguno"/>
          <w:rFonts w:ascii="Arial" w:hAnsi="Arial"/>
          <w:sz w:val="20"/>
          <w:szCs w:val="20"/>
          <w:lang w:val="it-IT"/>
        </w:rPr>
        <w:t>Se insertar</w:t>
      </w:r>
      <w:proofErr w:type="spellStart"/>
      <w:r w:rsidRPr="008737DE">
        <w:rPr>
          <w:rStyle w:val="Ninguno"/>
          <w:rFonts w:ascii="Arial" w:hAnsi="Arial"/>
          <w:sz w:val="20"/>
          <w:szCs w:val="20"/>
        </w:rPr>
        <w:t>án</w:t>
      </w:r>
      <w:proofErr w:type="spellEnd"/>
      <w:r w:rsidRPr="008737DE">
        <w:rPr>
          <w:rStyle w:val="Ninguno"/>
          <w:rFonts w:ascii="Arial" w:hAnsi="Arial"/>
          <w:sz w:val="20"/>
          <w:szCs w:val="20"/>
        </w:rPr>
        <w:t xml:space="preserve"> próximas al texto de referencia, utilizando un tamaño tal que los datos de las mismas sean legibles.</w:t>
      </w:r>
    </w:p>
    <w:p w14:paraId="3F76904A" w14:textId="77777777" w:rsidR="008B29B1" w:rsidRPr="008737DE" w:rsidRDefault="00965432">
      <w:pPr>
        <w:pStyle w:val="Cuerpo"/>
        <w:spacing w:after="160" w:line="240" w:lineRule="auto"/>
        <w:jc w:val="both"/>
        <w:rPr>
          <w:rStyle w:val="Ninguno"/>
          <w:rFonts w:ascii="Times New Roman" w:eastAsia="Times New Roman" w:hAnsi="Times New Roman" w:cs="Times New Roman"/>
          <w:sz w:val="20"/>
          <w:szCs w:val="20"/>
        </w:rPr>
      </w:pPr>
      <w:r w:rsidRPr="008737DE">
        <w:rPr>
          <w:rStyle w:val="Ninguno"/>
          <w:rFonts w:ascii="Arial" w:hAnsi="Arial"/>
          <w:b/>
          <w:bCs/>
          <w:sz w:val="20"/>
          <w:szCs w:val="20"/>
          <w:lang w:val="pt-PT"/>
        </w:rPr>
        <w:t>Figuras</w:t>
      </w:r>
      <w:r w:rsidRPr="008737DE">
        <w:rPr>
          <w:rStyle w:val="Ninguno"/>
          <w:rFonts w:ascii="Arial" w:hAnsi="Arial"/>
          <w:b/>
          <w:bCs/>
          <w:sz w:val="20"/>
          <w:szCs w:val="20"/>
        </w:rPr>
        <w:t> </w:t>
      </w:r>
    </w:p>
    <w:p w14:paraId="428A40B9" w14:textId="77777777" w:rsidR="008B29B1" w:rsidRPr="008737DE" w:rsidRDefault="00965432">
      <w:pPr>
        <w:pStyle w:val="Cuerpo"/>
        <w:spacing w:after="0" w:line="240" w:lineRule="auto"/>
        <w:jc w:val="both"/>
        <w:rPr>
          <w:rStyle w:val="Ninguno"/>
          <w:rFonts w:ascii="Times New Roman" w:eastAsia="Times New Roman" w:hAnsi="Times New Roman" w:cs="Times New Roman"/>
          <w:sz w:val="20"/>
          <w:szCs w:val="20"/>
        </w:rPr>
      </w:pPr>
      <w:r w:rsidRPr="008737DE">
        <w:rPr>
          <w:rStyle w:val="Ninguno"/>
          <w:rFonts w:ascii="Arial" w:hAnsi="Arial"/>
          <w:sz w:val="20"/>
          <w:szCs w:val="20"/>
        </w:rPr>
        <w:t>Las figuras se incorporan en el cuerpo del texto ajustándose a la siguiente normativa: La figura es lo primero que debe visualizarse, centrada y no superar las márgenes del documento. </w:t>
      </w:r>
    </w:p>
    <w:p w14:paraId="4CE1CAE1" w14:textId="77777777" w:rsidR="008B29B1" w:rsidRPr="008737DE" w:rsidRDefault="008B29B1">
      <w:pPr>
        <w:pStyle w:val="Cuerpo"/>
        <w:spacing w:after="0" w:line="240" w:lineRule="auto"/>
        <w:rPr>
          <w:rStyle w:val="Ninguno"/>
          <w:rFonts w:ascii="Times New Roman" w:eastAsia="Times New Roman" w:hAnsi="Times New Roman" w:cs="Times New Roman"/>
          <w:sz w:val="20"/>
          <w:szCs w:val="20"/>
        </w:rPr>
      </w:pPr>
    </w:p>
    <w:p w14:paraId="0D30F322" w14:textId="28485605" w:rsidR="008B29B1" w:rsidRPr="008737DE" w:rsidRDefault="00965432">
      <w:pPr>
        <w:pStyle w:val="Cuerpo"/>
        <w:spacing w:after="0" w:line="240" w:lineRule="auto"/>
        <w:jc w:val="both"/>
        <w:rPr>
          <w:rStyle w:val="Ninguno"/>
          <w:rFonts w:ascii="Times New Roman" w:eastAsia="Times New Roman" w:hAnsi="Times New Roman" w:cs="Times New Roman"/>
          <w:sz w:val="20"/>
          <w:szCs w:val="20"/>
        </w:rPr>
      </w:pPr>
      <w:r w:rsidRPr="008737DE">
        <w:rPr>
          <w:rStyle w:val="Ninguno"/>
          <w:rFonts w:ascii="Arial" w:hAnsi="Arial"/>
          <w:sz w:val="20"/>
          <w:szCs w:val="20"/>
        </w:rPr>
        <w:t xml:space="preserve">La nota de la figura se ubicará debajo de la misma: Debe comenzar con el número de la figura, ejemplo: “Fig. 1”, seguido de la descripción y referencia de la figura. Si fue tomada de otro lugar en el texto se debe agregar la información de donde fue tomada. La tipografía para referenciar la figura </w:t>
      </w:r>
      <w:r w:rsidR="001A4678" w:rsidRPr="008737DE">
        <w:rPr>
          <w:rStyle w:val="Ninguno"/>
          <w:rFonts w:ascii="Arial" w:hAnsi="Arial"/>
          <w:sz w:val="20"/>
          <w:szCs w:val="20"/>
        </w:rPr>
        <w:t>será</w:t>
      </w:r>
      <w:r w:rsidRPr="008737DE">
        <w:rPr>
          <w:rStyle w:val="Ninguno"/>
          <w:rFonts w:ascii="Arial" w:hAnsi="Arial"/>
          <w:sz w:val="20"/>
          <w:szCs w:val="20"/>
        </w:rPr>
        <w:t xml:space="preserve"> Arial 8 centrada. </w:t>
      </w:r>
    </w:p>
    <w:p w14:paraId="29EC0737" w14:textId="77777777" w:rsidR="008B29B1" w:rsidRPr="008737DE" w:rsidRDefault="008B29B1">
      <w:pPr>
        <w:pStyle w:val="Cuerpo"/>
        <w:spacing w:after="0" w:line="240" w:lineRule="auto"/>
        <w:rPr>
          <w:rStyle w:val="Ninguno"/>
          <w:rFonts w:ascii="Times New Roman" w:eastAsia="Times New Roman" w:hAnsi="Times New Roman" w:cs="Times New Roman"/>
          <w:sz w:val="20"/>
          <w:szCs w:val="20"/>
        </w:rPr>
      </w:pPr>
    </w:p>
    <w:p w14:paraId="5EDD94BB" w14:textId="044C6FD0" w:rsidR="008B29B1" w:rsidRPr="008737DE" w:rsidRDefault="008B29B1">
      <w:pPr>
        <w:pStyle w:val="Cuerpo"/>
        <w:spacing w:after="0" w:line="240" w:lineRule="auto"/>
        <w:jc w:val="center"/>
        <w:rPr>
          <w:rStyle w:val="Ninguno"/>
          <w:rFonts w:ascii="Times New Roman" w:eastAsia="Times New Roman" w:hAnsi="Times New Roman" w:cs="Times New Roman"/>
          <w:noProof/>
          <w:sz w:val="20"/>
          <w:szCs w:val="20"/>
        </w:rPr>
      </w:pPr>
    </w:p>
    <w:p w14:paraId="036A296E" w14:textId="49F62DAF" w:rsidR="00D54C33" w:rsidRDefault="00D54C33">
      <w:pPr>
        <w:pStyle w:val="Cuerpo"/>
        <w:spacing w:after="0" w:line="240" w:lineRule="auto"/>
        <w:jc w:val="center"/>
        <w:rPr>
          <w:rStyle w:val="Ninguno"/>
          <w:rFonts w:ascii="Times New Roman" w:eastAsia="Times New Roman" w:hAnsi="Times New Roman" w:cs="Times New Roman"/>
          <w:noProof/>
          <w:sz w:val="24"/>
          <w:szCs w:val="24"/>
        </w:rPr>
      </w:pPr>
    </w:p>
    <w:p w14:paraId="04436FB7" w14:textId="3A467B09" w:rsidR="00D54C33" w:rsidRDefault="00D54C33">
      <w:pPr>
        <w:pStyle w:val="Cuerpo"/>
        <w:spacing w:after="0" w:line="240" w:lineRule="auto"/>
        <w:jc w:val="center"/>
        <w:rPr>
          <w:rStyle w:val="Ninguno"/>
          <w:rFonts w:ascii="Times New Roman" w:eastAsia="Times New Roman" w:hAnsi="Times New Roman" w:cs="Times New Roman"/>
          <w:noProof/>
          <w:sz w:val="24"/>
          <w:szCs w:val="24"/>
        </w:rPr>
      </w:pPr>
      <w:r w:rsidRPr="00D54C33">
        <w:rPr>
          <w:rStyle w:val="Ninguno"/>
          <w:rFonts w:ascii="Times New Roman" w:eastAsia="Times New Roman" w:hAnsi="Times New Roman" w:cs="Times New Roman"/>
          <w:noProof/>
          <w:sz w:val="24"/>
          <w:szCs w:val="24"/>
        </w:rPr>
        <w:drawing>
          <wp:inline distT="0" distB="0" distL="0" distR="0" wp14:anchorId="3CEAE40F" wp14:editId="7AE60B26">
            <wp:extent cx="5396230" cy="782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96230" cy="782320"/>
                    </a:xfrm>
                    <a:prstGeom prst="rect">
                      <a:avLst/>
                    </a:prstGeom>
                  </pic:spPr>
                </pic:pic>
              </a:graphicData>
            </a:graphic>
          </wp:inline>
        </w:drawing>
      </w:r>
    </w:p>
    <w:p w14:paraId="5124A543" w14:textId="05E4EA9D" w:rsidR="00D54C33" w:rsidRDefault="00D54C33">
      <w:pPr>
        <w:pStyle w:val="Cuerpo"/>
        <w:spacing w:after="0" w:line="240" w:lineRule="auto"/>
        <w:jc w:val="center"/>
        <w:rPr>
          <w:rStyle w:val="Ninguno"/>
          <w:rFonts w:ascii="Times New Roman" w:eastAsia="Times New Roman" w:hAnsi="Times New Roman" w:cs="Times New Roman"/>
          <w:noProof/>
          <w:sz w:val="24"/>
          <w:szCs w:val="24"/>
        </w:rPr>
      </w:pPr>
    </w:p>
    <w:p w14:paraId="3A093265" w14:textId="0DDF30B9" w:rsidR="00D54C33" w:rsidRDefault="00D54C33">
      <w:pPr>
        <w:pStyle w:val="Cuerpo"/>
        <w:spacing w:after="0" w:line="240" w:lineRule="auto"/>
        <w:jc w:val="center"/>
        <w:rPr>
          <w:rStyle w:val="Ninguno"/>
          <w:rFonts w:ascii="Times New Roman" w:eastAsia="Times New Roman" w:hAnsi="Times New Roman" w:cs="Times New Roman"/>
          <w:noProof/>
          <w:sz w:val="24"/>
          <w:szCs w:val="24"/>
        </w:rPr>
      </w:pPr>
    </w:p>
    <w:p w14:paraId="0C06AA51" w14:textId="77777777" w:rsidR="008B29B1" w:rsidRDefault="00965432">
      <w:pPr>
        <w:pStyle w:val="Cuerpo"/>
        <w:spacing w:after="0" w:line="240" w:lineRule="auto"/>
        <w:jc w:val="center"/>
        <w:rPr>
          <w:rStyle w:val="Ninguno"/>
          <w:rFonts w:ascii="Times New Roman" w:eastAsia="Times New Roman" w:hAnsi="Times New Roman" w:cs="Times New Roman"/>
          <w:sz w:val="24"/>
          <w:szCs w:val="24"/>
        </w:rPr>
      </w:pPr>
      <w:r>
        <w:rPr>
          <w:rStyle w:val="Ninguno"/>
          <w:rFonts w:ascii="Arial" w:hAnsi="Arial"/>
          <w:sz w:val="16"/>
          <w:szCs w:val="16"/>
        </w:rPr>
        <w:t>Fig. 1: Explicación breve de la figura. </w:t>
      </w:r>
    </w:p>
    <w:p w14:paraId="76C093A7" w14:textId="77777777" w:rsidR="008B29B1" w:rsidRDefault="00965432">
      <w:pPr>
        <w:pStyle w:val="Cuerpo"/>
        <w:spacing w:after="160" w:line="240" w:lineRule="auto"/>
        <w:jc w:val="center"/>
        <w:rPr>
          <w:rStyle w:val="Ninguno"/>
          <w:rFonts w:ascii="Times New Roman" w:eastAsia="Times New Roman" w:hAnsi="Times New Roman" w:cs="Times New Roman"/>
          <w:sz w:val="24"/>
          <w:szCs w:val="24"/>
        </w:rPr>
      </w:pPr>
      <w:r>
        <w:rPr>
          <w:rStyle w:val="Ninguno"/>
          <w:rFonts w:ascii="Arial" w:hAnsi="Arial"/>
          <w:sz w:val="16"/>
          <w:szCs w:val="16"/>
        </w:rPr>
        <w:t>Fuente: Elaboración propia</w:t>
      </w:r>
    </w:p>
    <w:p w14:paraId="54ED70A4" w14:textId="77777777" w:rsidR="008B29B1" w:rsidRPr="008737DE" w:rsidRDefault="00965432">
      <w:pPr>
        <w:pStyle w:val="Cuerpo"/>
        <w:spacing w:after="160" w:line="240" w:lineRule="auto"/>
        <w:jc w:val="both"/>
        <w:rPr>
          <w:rStyle w:val="Ninguno"/>
          <w:rFonts w:ascii="Times New Roman" w:eastAsia="Times New Roman" w:hAnsi="Times New Roman" w:cs="Times New Roman"/>
          <w:sz w:val="20"/>
          <w:szCs w:val="20"/>
        </w:rPr>
      </w:pPr>
      <w:r w:rsidRPr="008737DE">
        <w:rPr>
          <w:rStyle w:val="Ninguno"/>
          <w:rFonts w:ascii="Arial" w:hAnsi="Arial"/>
          <w:b/>
          <w:bCs/>
          <w:sz w:val="20"/>
          <w:szCs w:val="20"/>
        </w:rPr>
        <w:t>Tablas</w:t>
      </w:r>
    </w:p>
    <w:p w14:paraId="340730E6" w14:textId="77777777" w:rsidR="008B29B1" w:rsidRPr="008737DE" w:rsidRDefault="00965432">
      <w:pPr>
        <w:pStyle w:val="Cuerpo"/>
        <w:spacing w:after="0" w:line="240" w:lineRule="auto"/>
        <w:jc w:val="both"/>
        <w:rPr>
          <w:rStyle w:val="Ninguno"/>
          <w:rFonts w:ascii="Times New Roman" w:eastAsia="Times New Roman" w:hAnsi="Times New Roman" w:cs="Times New Roman"/>
          <w:sz w:val="20"/>
          <w:szCs w:val="20"/>
        </w:rPr>
      </w:pPr>
      <w:r w:rsidRPr="008737DE">
        <w:rPr>
          <w:rStyle w:val="Ninguno"/>
          <w:rFonts w:ascii="Arial" w:hAnsi="Arial"/>
          <w:sz w:val="20"/>
          <w:szCs w:val="20"/>
        </w:rPr>
        <w:t>Las tablas deben ser utilizadas para presentar datos de forma organizada o relacionados entre sí</w:t>
      </w:r>
      <w:r w:rsidRPr="008737DE">
        <w:rPr>
          <w:rStyle w:val="Ninguno"/>
          <w:rFonts w:ascii="Arial" w:hAnsi="Arial"/>
          <w:sz w:val="20"/>
          <w:szCs w:val="20"/>
          <w:lang w:val="it-IT"/>
        </w:rPr>
        <w:t>. Se insertar</w:t>
      </w:r>
      <w:proofErr w:type="spellStart"/>
      <w:r w:rsidRPr="008737DE">
        <w:rPr>
          <w:rStyle w:val="Ninguno"/>
          <w:rFonts w:ascii="Arial" w:hAnsi="Arial"/>
          <w:sz w:val="20"/>
          <w:szCs w:val="20"/>
        </w:rPr>
        <w:t>án</w:t>
      </w:r>
      <w:proofErr w:type="spellEnd"/>
      <w:r w:rsidRPr="008737DE">
        <w:rPr>
          <w:rStyle w:val="Ninguno"/>
          <w:rFonts w:ascii="Arial" w:hAnsi="Arial"/>
          <w:sz w:val="20"/>
          <w:szCs w:val="20"/>
        </w:rPr>
        <w:t xml:space="preserve"> en el cuerpo del texto centradas, ajustándose a la siguiente normativa: el número de tabla: es el primer elemento visible de la tabla, comienza en mayúscula y termina con el número de la tabla. Por ejemplo: “Tabla 1”. Nombre de la tabla: El título de la tabla, debe ser corto, simple y descriptivo. Arial 8 centrado, en cursiva. </w:t>
      </w:r>
    </w:p>
    <w:p w14:paraId="12EBC1EC" w14:textId="10ADC5E6" w:rsidR="008B29B1" w:rsidRPr="008737DE" w:rsidRDefault="00965432">
      <w:pPr>
        <w:pStyle w:val="Cuerpo"/>
        <w:spacing w:after="0" w:line="240" w:lineRule="auto"/>
        <w:jc w:val="both"/>
        <w:rPr>
          <w:rStyle w:val="Ninguno"/>
          <w:rFonts w:ascii="Times New Roman" w:eastAsia="Times New Roman" w:hAnsi="Times New Roman" w:cs="Times New Roman"/>
          <w:sz w:val="20"/>
          <w:szCs w:val="20"/>
        </w:rPr>
      </w:pPr>
      <w:r w:rsidRPr="008737DE">
        <w:rPr>
          <w:rStyle w:val="Ninguno"/>
          <w:rFonts w:ascii="Arial" w:hAnsi="Arial"/>
          <w:sz w:val="20"/>
          <w:szCs w:val="20"/>
          <w:lang w:val="pt-PT"/>
        </w:rPr>
        <w:t xml:space="preserve">Debe estar formada solamente por 3 </w:t>
      </w:r>
      <w:r w:rsidR="004C3365" w:rsidRPr="008737DE">
        <w:rPr>
          <w:rStyle w:val="Ninguno"/>
          <w:rFonts w:ascii="Arial" w:hAnsi="Arial"/>
          <w:sz w:val="20"/>
          <w:szCs w:val="20"/>
        </w:rPr>
        <w:t>líneas</w:t>
      </w:r>
      <w:r w:rsidRPr="008737DE">
        <w:rPr>
          <w:rStyle w:val="Ninguno"/>
          <w:rFonts w:ascii="Arial" w:hAnsi="Arial"/>
          <w:sz w:val="20"/>
          <w:szCs w:val="20"/>
        </w:rPr>
        <w:t xml:space="preserve"> horizontales, la superior, la inferior y una que separa la cabecera de los datos. Cada columna debe tener en la cabecera un título que describa los datos. Nota de la tabla: Arial 8 centrado en la línea inferior. Referenciar tabla.</w:t>
      </w:r>
    </w:p>
    <w:p w14:paraId="797B3074" w14:textId="77777777" w:rsidR="008B29B1" w:rsidRDefault="008B29B1">
      <w:pPr>
        <w:pStyle w:val="Cuerpo"/>
      </w:pPr>
    </w:p>
    <w:p w14:paraId="05FEDB6A" w14:textId="77777777" w:rsidR="008B29B1" w:rsidRDefault="008B29B1">
      <w:pPr>
        <w:pStyle w:val="Cuerpo"/>
      </w:pPr>
    </w:p>
    <w:p w14:paraId="1D341BFF" w14:textId="77777777" w:rsidR="008B29B1" w:rsidRDefault="008B29B1">
      <w:pPr>
        <w:pStyle w:val="Cuerpo"/>
      </w:pPr>
    </w:p>
    <w:p w14:paraId="7322B8BC" w14:textId="77777777" w:rsidR="008B29B1" w:rsidRDefault="008B29B1">
      <w:pPr>
        <w:pStyle w:val="Cuerpo"/>
      </w:pPr>
    </w:p>
    <w:p w14:paraId="44B58700" w14:textId="77777777" w:rsidR="008737DE" w:rsidRDefault="008737DE">
      <w:pPr>
        <w:pStyle w:val="Cuerpo"/>
      </w:pPr>
    </w:p>
    <w:p w14:paraId="09596599" w14:textId="77777777" w:rsidR="008737DE" w:rsidRDefault="008737DE">
      <w:pPr>
        <w:pStyle w:val="Cuerpo"/>
      </w:pPr>
    </w:p>
    <w:p w14:paraId="1615FFDB" w14:textId="77777777" w:rsidR="008B29B1" w:rsidRDefault="00965432">
      <w:pPr>
        <w:pStyle w:val="Cuerpo"/>
        <w:jc w:val="right"/>
      </w:pPr>
      <w:r>
        <w:rPr>
          <w:rStyle w:val="Ninguno"/>
          <w:rFonts w:ascii="Arial" w:hAnsi="Arial"/>
          <w:b/>
          <w:bCs/>
        </w:rPr>
        <w:t xml:space="preserve">Título en minúsculas, </w:t>
      </w:r>
      <w:proofErr w:type="spellStart"/>
      <w:r>
        <w:rPr>
          <w:rStyle w:val="Ninguno"/>
          <w:rFonts w:ascii="Arial" w:hAnsi="Arial"/>
          <w:b/>
          <w:bCs/>
        </w:rPr>
        <w:t>arial</w:t>
      </w:r>
      <w:proofErr w:type="spellEnd"/>
      <w:r>
        <w:rPr>
          <w:rStyle w:val="Ninguno"/>
          <w:rFonts w:ascii="Arial" w:hAnsi="Arial"/>
          <w:b/>
          <w:bCs/>
        </w:rPr>
        <w:t xml:space="preserve"> 11, negrita, alineación derecha</w:t>
      </w:r>
    </w:p>
    <w:p w14:paraId="65053C43" w14:textId="77777777" w:rsidR="008B29B1" w:rsidRDefault="00965432">
      <w:pPr>
        <w:pStyle w:val="Cuerpo"/>
        <w:spacing w:after="160" w:line="240" w:lineRule="auto"/>
        <w:jc w:val="center"/>
        <w:rPr>
          <w:rStyle w:val="Ninguno"/>
          <w:rFonts w:ascii="Times New Roman" w:eastAsia="Times New Roman" w:hAnsi="Times New Roman" w:cs="Times New Roman"/>
          <w:sz w:val="24"/>
          <w:szCs w:val="24"/>
        </w:rPr>
      </w:pPr>
      <w:r>
        <w:rPr>
          <w:rStyle w:val="Ninguno"/>
          <w:rFonts w:ascii="Arial" w:hAnsi="Arial"/>
          <w:i/>
          <w:iCs/>
          <w:sz w:val="16"/>
          <w:szCs w:val="16"/>
        </w:rPr>
        <w:t>Tabla 1: Título breve de la tabla. </w:t>
      </w:r>
    </w:p>
    <w:tbl>
      <w:tblPr>
        <w:tblStyle w:val="TableNormal"/>
        <w:tblW w:w="64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85"/>
        <w:gridCol w:w="1284"/>
        <w:gridCol w:w="1283"/>
        <w:gridCol w:w="1284"/>
        <w:gridCol w:w="1284"/>
      </w:tblGrid>
      <w:tr w:rsidR="008B29B1" w14:paraId="026AEAD5" w14:textId="77777777">
        <w:trPr>
          <w:trHeight w:val="223"/>
          <w:jc w:val="center"/>
        </w:trPr>
        <w:tc>
          <w:tcPr>
            <w:tcW w:w="128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14E5D007" w14:textId="77777777" w:rsidR="008B29B1" w:rsidRDefault="00965432">
            <w:pPr>
              <w:pStyle w:val="Cuerpo"/>
              <w:spacing w:after="0" w:line="20" w:lineRule="atLeast"/>
              <w:jc w:val="center"/>
            </w:pPr>
            <w:r>
              <w:rPr>
                <w:rStyle w:val="Ninguno"/>
                <w:rFonts w:ascii="Arial" w:hAnsi="Arial"/>
                <w:sz w:val="20"/>
                <w:szCs w:val="20"/>
              </w:rPr>
              <w:t>Dato 1</w:t>
            </w:r>
          </w:p>
        </w:tc>
        <w:tc>
          <w:tcPr>
            <w:tcW w:w="128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4F6A4F6B" w14:textId="77777777" w:rsidR="008B29B1" w:rsidRDefault="00965432">
            <w:pPr>
              <w:pStyle w:val="Cuerpo"/>
              <w:spacing w:after="0" w:line="20" w:lineRule="atLeast"/>
              <w:jc w:val="center"/>
            </w:pPr>
            <w:r>
              <w:rPr>
                <w:rStyle w:val="Ninguno"/>
                <w:rFonts w:ascii="Arial" w:hAnsi="Arial"/>
                <w:sz w:val="20"/>
                <w:szCs w:val="20"/>
              </w:rPr>
              <w:t>Dato 2</w:t>
            </w:r>
          </w:p>
        </w:tc>
        <w:tc>
          <w:tcPr>
            <w:tcW w:w="1283"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3C75A286" w14:textId="77777777" w:rsidR="008B29B1" w:rsidRDefault="00965432">
            <w:pPr>
              <w:pStyle w:val="Cuerpo"/>
              <w:spacing w:after="0" w:line="20" w:lineRule="atLeast"/>
              <w:jc w:val="center"/>
            </w:pPr>
            <w:r>
              <w:rPr>
                <w:rStyle w:val="Ninguno"/>
                <w:rFonts w:ascii="Arial" w:hAnsi="Arial"/>
                <w:sz w:val="20"/>
                <w:szCs w:val="20"/>
              </w:rPr>
              <w:t>Dato 3</w:t>
            </w:r>
          </w:p>
        </w:tc>
        <w:tc>
          <w:tcPr>
            <w:tcW w:w="128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07E8C2AE" w14:textId="77777777" w:rsidR="008B29B1" w:rsidRDefault="00965432">
            <w:pPr>
              <w:pStyle w:val="Cuerpo"/>
              <w:spacing w:after="0" w:line="20" w:lineRule="atLeast"/>
              <w:jc w:val="center"/>
            </w:pPr>
            <w:r>
              <w:rPr>
                <w:rStyle w:val="Ninguno"/>
                <w:rFonts w:ascii="Arial" w:hAnsi="Arial"/>
                <w:sz w:val="20"/>
                <w:szCs w:val="20"/>
              </w:rPr>
              <w:t>Dato 4</w:t>
            </w:r>
          </w:p>
        </w:tc>
        <w:tc>
          <w:tcPr>
            <w:tcW w:w="128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07813214" w14:textId="77777777" w:rsidR="008B29B1" w:rsidRDefault="00965432">
            <w:pPr>
              <w:pStyle w:val="Cuerpo"/>
              <w:spacing w:after="0" w:line="20" w:lineRule="atLeast"/>
              <w:jc w:val="center"/>
            </w:pPr>
            <w:r>
              <w:rPr>
                <w:rStyle w:val="Ninguno"/>
                <w:rFonts w:ascii="Arial" w:hAnsi="Arial"/>
                <w:sz w:val="20"/>
                <w:szCs w:val="20"/>
              </w:rPr>
              <w:t>Dato 5</w:t>
            </w:r>
          </w:p>
        </w:tc>
      </w:tr>
      <w:tr w:rsidR="008B29B1" w14:paraId="2A144217" w14:textId="77777777">
        <w:trPr>
          <w:trHeight w:val="218"/>
          <w:jc w:val="center"/>
        </w:trPr>
        <w:tc>
          <w:tcPr>
            <w:tcW w:w="1284" w:type="dxa"/>
            <w:tcBorders>
              <w:top w:val="single" w:sz="4" w:space="0" w:color="000000"/>
              <w:left w:val="nil"/>
              <w:bottom w:val="nil"/>
              <w:right w:val="nil"/>
            </w:tcBorders>
            <w:tcMar>
              <w:top w:w="80" w:type="dxa"/>
              <w:left w:w="80" w:type="dxa"/>
              <w:bottom w:w="80" w:type="dxa"/>
              <w:right w:w="80" w:type="dxa"/>
            </w:tcMar>
            <w:vAlign w:val="center"/>
          </w:tcPr>
          <w:p w14:paraId="5ABF9E61" w14:textId="77777777" w:rsidR="008B29B1" w:rsidRDefault="00965432">
            <w:pPr>
              <w:pStyle w:val="Cuerpo"/>
              <w:spacing w:after="0" w:line="20" w:lineRule="atLeast"/>
              <w:jc w:val="center"/>
            </w:pPr>
            <w:r>
              <w:rPr>
                <w:rStyle w:val="Ninguno"/>
                <w:rFonts w:ascii="Arial" w:hAnsi="Arial"/>
                <w:sz w:val="20"/>
                <w:szCs w:val="20"/>
              </w:rPr>
              <w:t>X</w:t>
            </w:r>
          </w:p>
        </w:tc>
        <w:tc>
          <w:tcPr>
            <w:tcW w:w="1284" w:type="dxa"/>
            <w:tcBorders>
              <w:top w:val="single" w:sz="4" w:space="0" w:color="000000"/>
              <w:left w:val="nil"/>
              <w:bottom w:val="nil"/>
              <w:right w:val="nil"/>
            </w:tcBorders>
            <w:tcMar>
              <w:top w:w="80" w:type="dxa"/>
              <w:left w:w="80" w:type="dxa"/>
              <w:bottom w:w="80" w:type="dxa"/>
              <w:right w:w="80" w:type="dxa"/>
            </w:tcMar>
            <w:vAlign w:val="center"/>
          </w:tcPr>
          <w:p w14:paraId="042BE781" w14:textId="77777777" w:rsidR="008B29B1" w:rsidRDefault="00965432">
            <w:pPr>
              <w:pStyle w:val="Cuerpo"/>
              <w:spacing w:after="0" w:line="20" w:lineRule="atLeast"/>
              <w:jc w:val="center"/>
            </w:pPr>
            <w:r>
              <w:rPr>
                <w:rStyle w:val="Ninguno"/>
                <w:rFonts w:ascii="Arial" w:hAnsi="Arial"/>
                <w:sz w:val="20"/>
                <w:szCs w:val="20"/>
              </w:rPr>
              <w:t>X</w:t>
            </w:r>
          </w:p>
        </w:tc>
        <w:tc>
          <w:tcPr>
            <w:tcW w:w="1283" w:type="dxa"/>
            <w:tcBorders>
              <w:top w:val="single" w:sz="4" w:space="0" w:color="000000"/>
              <w:left w:val="nil"/>
              <w:bottom w:val="nil"/>
              <w:right w:val="nil"/>
            </w:tcBorders>
            <w:tcMar>
              <w:top w:w="80" w:type="dxa"/>
              <w:left w:w="80" w:type="dxa"/>
              <w:bottom w:w="80" w:type="dxa"/>
              <w:right w:w="80" w:type="dxa"/>
            </w:tcMar>
            <w:vAlign w:val="center"/>
          </w:tcPr>
          <w:p w14:paraId="235CF870" w14:textId="77777777" w:rsidR="008B29B1" w:rsidRDefault="00965432">
            <w:pPr>
              <w:pStyle w:val="Cuerpo"/>
              <w:spacing w:after="0" w:line="20" w:lineRule="atLeast"/>
              <w:jc w:val="center"/>
            </w:pPr>
            <w:r>
              <w:rPr>
                <w:rStyle w:val="Ninguno"/>
                <w:rFonts w:ascii="Arial" w:hAnsi="Arial"/>
                <w:sz w:val="20"/>
                <w:szCs w:val="20"/>
              </w:rPr>
              <w:t>X</w:t>
            </w:r>
          </w:p>
        </w:tc>
        <w:tc>
          <w:tcPr>
            <w:tcW w:w="1284" w:type="dxa"/>
            <w:tcBorders>
              <w:top w:val="single" w:sz="4" w:space="0" w:color="000000"/>
              <w:left w:val="nil"/>
              <w:bottom w:val="nil"/>
              <w:right w:val="nil"/>
            </w:tcBorders>
            <w:tcMar>
              <w:top w:w="80" w:type="dxa"/>
              <w:left w:w="80" w:type="dxa"/>
              <w:bottom w:w="80" w:type="dxa"/>
              <w:right w:w="80" w:type="dxa"/>
            </w:tcMar>
            <w:vAlign w:val="center"/>
          </w:tcPr>
          <w:p w14:paraId="40B3997C" w14:textId="77777777" w:rsidR="008B29B1" w:rsidRDefault="00965432">
            <w:pPr>
              <w:pStyle w:val="Cuerpo"/>
              <w:spacing w:after="0" w:line="20" w:lineRule="atLeast"/>
              <w:jc w:val="center"/>
            </w:pPr>
            <w:r>
              <w:rPr>
                <w:rStyle w:val="Ninguno"/>
                <w:rFonts w:ascii="Arial" w:hAnsi="Arial"/>
                <w:sz w:val="20"/>
                <w:szCs w:val="20"/>
              </w:rPr>
              <w:t>X</w:t>
            </w:r>
          </w:p>
        </w:tc>
        <w:tc>
          <w:tcPr>
            <w:tcW w:w="1284" w:type="dxa"/>
            <w:tcBorders>
              <w:top w:val="single" w:sz="4" w:space="0" w:color="000000"/>
              <w:left w:val="nil"/>
              <w:bottom w:val="nil"/>
              <w:right w:val="nil"/>
            </w:tcBorders>
            <w:tcMar>
              <w:top w:w="80" w:type="dxa"/>
              <w:left w:w="80" w:type="dxa"/>
              <w:bottom w:w="80" w:type="dxa"/>
              <w:right w:w="80" w:type="dxa"/>
            </w:tcMar>
            <w:vAlign w:val="center"/>
          </w:tcPr>
          <w:p w14:paraId="4513F7BF" w14:textId="77777777" w:rsidR="008B29B1" w:rsidRDefault="00965432">
            <w:pPr>
              <w:pStyle w:val="Cuerpo"/>
              <w:spacing w:after="0" w:line="20" w:lineRule="atLeast"/>
              <w:jc w:val="center"/>
            </w:pPr>
            <w:r>
              <w:rPr>
                <w:rStyle w:val="Ninguno"/>
                <w:rFonts w:ascii="Arial" w:hAnsi="Arial"/>
                <w:sz w:val="20"/>
                <w:szCs w:val="20"/>
              </w:rPr>
              <w:t>X</w:t>
            </w:r>
          </w:p>
        </w:tc>
      </w:tr>
      <w:tr w:rsidR="008B29B1" w14:paraId="7E5C1E8E" w14:textId="77777777">
        <w:trPr>
          <w:trHeight w:val="213"/>
          <w:jc w:val="center"/>
        </w:trPr>
        <w:tc>
          <w:tcPr>
            <w:tcW w:w="1284" w:type="dxa"/>
            <w:tcBorders>
              <w:top w:val="nil"/>
              <w:left w:val="nil"/>
              <w:bottom w:val="nil"/>
              <w:right w:val="nil"/>
            </w:tcBorders>
            <w:tcMar>
              <w:top w:w="80" w:type="dxa"/>
              <w:left w:w="80" w:type="dxa"/>
              <w:bottom w:w="80" w:type="dxa"/>
              <w:right w:w="80" w:type="dxa"/>
            </w:tcMar>
            <w:vAlign w:val="center"/>
          </w:tcPr>
          <w:p w14:paraId="66382ED1" w14:textId="77777777" w:rsidR="008B29B1" w:rsidRDefault="00965432">
            <w:pPr>
              <w:pStyle w:val="Cuerpo"/>
              <w:spacing w:after="0" w:line="20" w:lineRule="atLeast"/>
              <w:jc w:val="center"/>
            </w:pPr>
            <w:r>
              <w:rPr>
                <w:rStyle w:val="Ninguno"/>
                <w:rFonts w:ascii="Arial" w:hAnsi="Arial"/>
                <w:sz w:val="20"/>
                <w:szCs w:val="20"/>
              </w:rPr>
              <w:t>X</w:t>
            </w:r>
          </w:p>
        </w:tc>
        <w:tc>
          <w:tcPr>
            <w:tcW w:w="1284" w:type="dxa"/>
            <w:tcBorders>
              <w:top w:val="nil"/>
              <w:left w:val="nil"/>
              <w:bottom w:val="nil"/>
              <w:right w:val="nil"/>
            </w:tcBorders>
            <w:tcMar>
              <w:top w:w="80" w:type="dxa"/>
              <w:left w:w="80" w:type="dxa"/>
              <w:bottom w:w="80" w:type="dxa"/>
              <w:right w:w="80" w:type="dxa"/>
            </w:tcMar>
            <w:vAlign w:val="center"/>
          </w:tcPr>
          <w:p w14:paraId="1468E630" w14:textId="77777777" w:rsidR="008B29B1" w:rsidRDefault="00965432">
            <w:pPr>
              <w:pStyle w:val="Cuerpo"/>
              <w:spacing w:after="0" w:line="20" w:lineRule="atLeast"/>
              <w:jc w:val="center"/>
            </w:pPr>
            <w:r>
              <w:rPr>
                <w:rStyle w:val="Ninguno"/>
                <w:rFonts w:ascii="Arial" w:hAnsi="Arial"/>
                <w:sz w:val="20"/>
                <w:szCs w:val="20"/>
              </w:rPr>
              <w:t>X</w:t>
            </w:r>
          </w:p>
        </w:tc>
        <w:tc>
          <w:tcPr>
            <w:tcW w:w="1283" w:type="dxa"/>
            <w:tcBorders>
              <w:top w:val="nil"/>
              <w:left w:val="nil"/>
              <w:bottom w:val="nil"/>
              <w:right w:val="nil"/>
            </w:tcBorders>
            <w:tcMar>
              <w:top w:w="80" w:type="dxa"/>
              <w:left w:w="80" w:type="dxa"/>
              <w:bottom w:w="80" w:type="dxa"/>
              <w:right w:w="80" w:type="dxa"/>
            </w:tcMar>
            <w:vAlign w:val="center"/>
          </w:tcPr>
          <w:p w14:paraId="1753863F" w14:textId="77777777" w:rsidR="008B29B1" w:rsidRDefault="00965432">
            <w:pPr>
              <w:pStyle w:val="Cuerpo"/>
              <w:spacing w:after="0" w:line="20" w:lineRule="atLeast"/>
              <w:jc w:val="center"/>
            </w:pPr>
            <w:r>
              <w:rPr>
                <w:rStyle w:val="Ninguno"/>
                <w:rFonts w:ascii="Arial" w:hAnsi="Arial"/>
                <w:sz w:val="20"/>
                <w:szCs w:val="20"/>
              </w:rPr>
              <w:t>X</w:t>
            </w:r>
          </w:p>
        </w:tc>
        <w:tc>
          <w:tcPr>
            <w:tcW w:w="1284" w:type="dxa"/>
            <w:tcBorders>
              <w:top w:val="nil"/>
              <w:left w:val="nil"/>
              <w:bottom w:val="nil"/>
              <w:right w:val="nil"/>
            </w:tcBorders>
            <w:tcMar>
              <w:top w:w="80" w:type="dxa"/>
              <w:left w:w="80" w:type="dxa"/>
              <w:bottom w:w="80" w:type="dxa"/>
              <w:right w:w="80" w:type="dxa"/>
            </w:tcMar>
            <w:vAlign w:val="center"/>
          </w:tcPr>
          <w:p w14:paraId="7A51EB4F" w14:textId="77777777" w:rsidR="008B29B1" w:rsidRDefault="00965432">
            <w:pPr>
              <w:pStyle w:val="Cuerpo"/>
              <w:spacing w:after="0" w:line="20" w:lineRule="atLeast"/>
              <w:jc w:val="center"/>
            </w:pPr>
            <w:r>
              <w:rPr>
                <w:rStyle w:val="Ninguno"/>
                <w:rFonts w:ascii="Arial" w:hAnsi="Arial"/>
                <w:sz w:val="20"/>
                <w:szCs w:val="20"/>
              </w:rPr>
              <w:t>X</w:t>
            </w:r>
          </w:p>
        </w:tc>
        <w:tc>
          <w:tcPr>
            <w:tcW w:w="1284" w:type="dxa"/>
            <w:tcBorders>
              <w:top w:val="nil"/>
              <w:left w:val="nil"/>
              <w:bottom w:val="nil"/>
              <w:right w:val="nil"/>
            </w:tcBorders>
            <w:tcMar>
              <w:top w:w="80" w:type="dxa"/>
              <w:left w:w="80" w:type="dxa"/>
              <w:bottom w:w="80" w:type="dxa"/>
              <w:right w:w="80" w:type="dxa"/>
            </w:tcMar>
            <w:vAlign w:val="center"/>
          </w:tcPr>
          <w:p w14:paraId="33BD4064" w14:textId="77777777" w:rsidR="008B29B1" w:rsidRDefault="00965432">
            <w:pPr>
              <w:pStyle w:val="Cuerpo"/>
              <w:spacing w:after="0" w:line="20" w:lineRule="atLeast"/>
              <w:jc w:val="center"/>
            </w:pPr>
            <w:r>
              <w:rPr>
                <w:rStyle w:val="Ninguno"/>
                <w:rFonts w:ascii="Arial" w:hAnsi="Arial"/>
                <w:sz w:val="20"/>
                <w:szCs w:val="20"/>
              </w:rPr>
              <w:t>X</w:t>
            </w:r>
          </w:p>
        </w:tc>
      </w:tr>
      <w:tr w:rsidR="008B29B1" w14:paraId="0383C26E" w14:textId="77777777">
        <w:trPr>
          <w:trHeight w:val="218"/>
          <w:jc w:val="center"/>
        </w:trPr>
        <w:tc>
          <w:tcPr>
            <w:tcW w:w="1284" w:type="dxa"/>
            <w:tcBorders>
              <w:top w:val="nil"/>
              <w:left w:val="nil"/>
              <w:bottom w:val="single" w:sz="4" w:space="0" w:color="000000"/>
              <w:right w:val="nil"/>
            </w:tcBorders>
            <w:tcMar>
              <w:top w:w="80" w:type="dxa"/>
              <w:left w:w="80" w:type="dxa"/>
              <w:bottom w:w="80" w:type="dxa"/>
              <w:right w:w="80" w:type="dxa"/>
            </w:tcMar>
            <w:vAlign w:val="center"/>
          </w:tcPr>
          <w:p w14:paraId="2F0D32CF" w14:textId="77777777" w:rsidR="008B29B1" w:rsidRDefault="00965432">
            <w:pPr>
              <w:pStyle w:val="Cuerpo"/>
              <w:spacing w:after="0" w:line="20" w:lineRule="atLeast"/>
              <w:jc w:val="center"/>
            </w:pPr>
            <w:r>
              <w:rPr>
                <w:rStyle w:val="Ninguno"/>
                <w:rFonts w:ascii="Arial" w:hAnsi="Arial"/>
                <w:sz w:val="20"/>
                <w:szCs w:val="20"/>
              </w:rPr>
              <w:t>X</w:t>
            </w:r>
          </w:p>
        </w:tc>
        <w:tc>
          <w:tcPr>
            <w:tcW w:w="1284" w:type="dxa"/>
            <w:tcBorders>
              <w:top w:val="nil"/>
              <w:left w:val="nil"/>
              <w:bottom w:val="single" w:sz="4" w:space="0" w:color="000000"/>
              <w:right w:val="nil"/>
            </w:tcBorders>
            <w:tcMar>
              <w:top w:w="80" w:type="dxa"/>
              <w:left w:w="80" w:type="dxa"/>
              <w:bottom w:w="80" w:type="dxa"/>
              <w:right w:w="80" w:type="dxa"/>
            </w:tcMar>
            <w:vAlign w:val="center"/>
          </w:tcPr>
          <w:p w14:paraId="2863078B" w14:textId="77777777" w:rsidR="008B29B1" w:rsidRDefault="00965432">
            <w:pPr>
              <w:pStyle w:val="Cuerpo"/>
              <w:spacing w:after="0" w:line="20" w:lineRule="atLeast"/>
              <w:jc w:val="center"/>
            </w:pPr>
            <w:r>
              <w:rPr>
                <w:rStyle w:val="Ninguno"/>
                <w:rFonts w:ascii="Arial" w:hAnsi="Arial"/>
                <w:sz w:val="20"/>
                <w:szCs w:val="20"/>
              </w:rPr>
              <w:t>X</w:t>
            </w:r>
          </w:p>
        </w:tc>
        <w:tc>
          <w:tcPr>
            <w:tcW w:w="1283" w:type="dxa"/>
            <w:tcBorders>
              <w:top w:val="nil"/>
              <w:left w:val="nil"/>
              <w:bottom w:val="single" w:sz="4" w:space="0" w:color="000000"/>
              <w:right w:val="nil"/>
            </w:tcBorders>
            <w:tcMar>
              <w:top w:w="80" w:type="dxa"/>
              <w:left w:w="80" w:type="dxa"/>
              <w:bottom w:w="80" w:type="dxa"/>
              <w:right w:w="80" w:type="dxa"/>
            </w:tcMar>
            <w:vAlign w:val="center"/>
          </w:tcPr>
          <w:p w14:paraId="7A2518E3" w14:textId="77777777" w:rsidR="008B29B1" w:rsidRDefault="00965432">
            <w:pPr>
              <w:pStyle w:val="Cuerpo"/>
              <w:spacing w:after="0" w:line="20" w:lineRule="atLeast"/>
              <w:jc w:val="center"/>
            </w:pPr>
            <w:r>
              <w:rPr>
                <w:rStyle w:val="Ninguno"/>
                <w:rFonts w:ascii="Arial" w:hAnsi="Arial"/>
                <w:sz w:val="20"/>
                <w:szCs w:val="20"/>
              </w:rPr>
              <w:t>X</w:t>
            </w:r>
          </w:p>
        </w:tc>
        <w:tc>
          <w:tcPr>
            <w:tcW w:w="1284" w:type="dxa"/>
            <w:tcBorders>
              <w:top w:val="nil"/>
              <w:left w:val="nil"/>
              <w:bottom w:val="single" w:sz="4" w:space="0" w:color="000000"/>
              <w:right w:val="nil"/>
            </w:tcBorders>
            <w:tcMar>
              <w:top w:w="80" w:type="dxa"/>
              <w:left w:w="80" w:type="dxa"/>
              <w:bottom w:w="80" w:type="dxa"/>
              <w:right w:w="80" w:type="dxa"/>
            </w:tcMar>
            <w:vAlign w:val="center"/>
          </w:tcPr>
          <w:p w14:paraId="7C38C1E9" w14:textId="77777777" w:rsidR="008B29B1" w:rsidRDefault="00965432">
            <w:pPr>
              <w:pStyle w:val="Cuerpo"/>
              <w:spacing w:after="0" w:line="20" w:lineRule="atLeast"/>
              <w:jc w:val="center"/>
            </w:pPr>
            <w:r>
              <w:rPr>
                <w:rStyle w:val="Ninguno"/>
                <w:rFonts w:ascii="Arial" w:hAnsi="Arial"/>
                <w:sz w:val="20"/>
                <w:szCs w:val="20"/>
              </w:rPr>
              <w:t>X</w:t>
            </w:r>
          </w:p>
        </w:tc>
        <w:tc>
          <w:tcPr>
            <w:tcW w:w="1284" w:type="dxa"/>
            <w:tcBorders>
              <w:top w:val="nil"/>
              <w:left w:val="nil"/>
              <w:bottom w:val="single" w:sz="4" w:space="0" w:color="000000"/>
              <w:right w:val="nil"/>
            </w:tcBorders>
            <w:tcMar>
              <w:top w:w="80" w:type="dxa"/>
              <w:left w:w="80" w:type="dxa"/>
              <w:bottom w:w="80" w:type="dxa"/>
              <w:right w:w="80" w:type="dxa"/>
            </w:tcMar>
            <w:vAlign w:val="center"/>
          </w:tcPr>
          <w:p w14:paraId="2873F4D1" w14:textId="77777777" w:rsidR="008B29B1" w:rsidRDefault="00965432">
            <w:pPr>
              <w:pStyle w:val="Cuerpo"/>
              <w:spacing w:after="0" w:line="20" w:lineRule="atLeast"/>
              <w:jc w:val="center"/>
            </w:pPr>
            <w:r>
              <w:rPr>
                <w:rStyle w:val="Ninguno"/>
                <w:rFonts w:ascii="Arial" w:hAnsi="Arial"/>
                <w:sz w:val="20"/>
                <w:szCs w:val="20"/>
              </w:rPr>
              <w:t>X</w:t>
            </w:r>
          </w:p>
        </w:tc>
      </w:tr>
      <w:tr w:rsidR="008B29B1" w14:paraId="2C344719" w14:textId="77777777">
        <w:trPr>
          <w:trHeight w:val="218"/>
          <w:jc w:val="center"/>
        </w:trPr>
        <w:tc>
          <w:tcPr>
            <w:tcW w:w="1284" w:type="dxa"/>
            <w:tcBorders>
              <w:top w:val="single" w:sz="4" w:space="0" w:color="000000"/>
              <w:left w:val="nil"/>
              <w:bottom w:val="nil"/>
              <w:right w:val="nil"/>
            </w:tcBorders>
            <w:tcMar>
              <w:top w:w="80" w:type="dxa"/>
              <w:left w:w="80" w:type="dxa"/>
              <w:bottom w:w="80" w:type="dxa"/>
              <w:right w:w="80" w:type="dxa"/>
            </w:tcMar>
            <w:vAlign w:val="center"/>
          </w:tcPr>
          <w:p w14:paraId="70C6BAE4" w14:textId="77777777" w:rsidR="008B29B1" w:rsidRDefault="00965432">
            <w:pPr>
              <w:pStyle w:val="Cuerpo"/>
              <w:spacing w:after="0" w:line="20" w:lineRule="atLeast"/>
              <w:jc w:val="center"/>
            </w:pPr>
            <w:r>
              <w:rPr>
                <w:rStyle w:val="Ninguno"/>
                <w:rFonts w:ascii="Arial" w:hAnsi="Arial"/>
                <w:sz w:val="20"/>
                <w:szCs w:val="20"/>
              </w:rPr>
              <w:t>Resultado 1</w:t>
            </w:r>
          </w:p>
        </w:tc>
        <w:tc>
          <w:tcPr>
            <w:tcW w:w="1284" w:type="dxa"/>
            <w:tcBorders>
              <w:top w:val="single" w:sz="4" w:space="0" w:color="000000"/>
              <w:left w:val="nil"/>
              <w:bottom w:val="nil"/>
              <w:right w:val="nil"/>
            </w:tcBorders>
            <w:tcMar>
              <w:top w:w="80" w:type="dxa"/>
              <w:left w:w="80" w:type="dxa"/>
              <w:bottom w:w="80" w:type="dxa"/>
              <w:right w:w="80" w:type="dxa"/>
            </w:tcMar>
            <w:vAlign w:val="center"/>
          </w:tcPr>
          <w:p w14:paraId="12FCC13B" w14:textId="77777777" w:rsidR="008B29B1" w:rsidRDefault="00965432">
            <w:pPr>
              <w:pStyle w:val="Cuerpo"/>
              <w:spacing w:after="0" w:line="20" w:lineRule="atLeast"/>
              <w:jc w:val="center"/>
            </w:pPr>
            <w:r>
              <w:rPr>
                <w:rStyle w:val="Ninguno"/>
                <w:rFonts w:ascii="Arial" w:hAnsi="Arial"/>
                <w:sz w:val="20"/>
                <w:szCs w:val="20"/>
              </w:rPr>
              <w:t>Resultado 2</w:t>
            </w:r>
          </w:p>
        </w:tc>
        <w:tc>
          <w:tcPr>
            <w:tcW w:w="1283" w:type="dxa"/>
            <w:tcBorders>
              <w:top w:val="single" w:sz="4" w:space="0" w:color="000000"/>
              <w:left w:val="nil"/>
              <w:bottom w:val="nil"/>
              <w:right w:val="nil"/>
            </w:tcBorders>
            <w:tcMar>
              <w:top w:w="80" w:type="dxa"/>
              <w:left w:w="80" w:type="dxa"/>
              <w:bottom w:w="80" w:type="dxa"/>
              <w:right w:w="80" w:type="dxa"/>
            </w:tcMar>
            <w:vAlign w:val="center"/>
          </w:tcPr>
          <w:p w14:paraId="058DA66A" w14:textId="77777777" w:rsidR="008B29B1" w:rsidRDefault="00965432">
            <w:pPr>
              <w:pStyle w:val="Cuerpo"/>
              <w:spacing w:after="0" w:line="20" w:lineRule="atLeast"/>
              <w:jc w:val="center"/>
            </w:pPr>
            <w:r>
              <w:rPr>
                <w:rStyle w:val="Ninguno"/>
                <w:rFonts w:ascii="Arial" w:hAnsi="Arial"/>
                <w:sz w:val="20"/>
                <w:szCs w:val="20"/>
              </w:rPr>
              <w:t>Resultado 3</w:t>
            </w:r>
          </w:p>
        </w:tc>
        <w:tc>
          <w:tcPr>
            <w:tcW w:w="1284" w:type="dxa"/>
            <w:tcBorders>
              <w:top w:val="single" w:sz="4" w:space="0" w:color="000000"/>
              <w:left w:val="nil"/>
              <w:bottom w:val="nil"/>
              <w:right w:val="nil"/>
            </w:tcBorders>
            <w:tcMar>
              <w:top w:w="80" w:type="dxa"/>
              <w:left w:w="80" w:type="dxa"/>
              <w:bottom w:w="80" w:type="dxa"/>
              <w:right w:w="80" w:type="dxa"/>
            </w:tcMar>
            <w:vAlign w:val="center"/>
          </w:tcPr>
          <w:p w14:paraId="2635E9E8" w14:textId="77777777" w:rsidR="008B29B1" w:rsidRDefault="00965432">
            <w:pPr>
              <w:pStyle w:val="Cuerpo"/>
              <w:spacing w:after="0" w:line="20" w:lineRule="atLeast"/>
              <w:jc w:val="center"/>
            </w:pPr>
            <w:r>
              <w:rPr>
                <w:rStyle w:val="Ninguno"/>
                <w:rFonts w:ascii="Arial" w:hAnsi="Arial"/>
                <w:sz w:val="20"/>
                <w:szCs w:val="20"/>
              </w:rPr>
              <w:t>Resultado 4</w:t>
            </w:r>
          </w:p>
        </w:tc>
        <w:tc>
          <w:tcPr>
            <w:tcW w:w="1284" w:type="dxa"/>
            <w:tcBorders>
              <w:top w:val="single" w:sz="4" w:space="0" w:color="000000"/>
              <w:left w:val="nil"/>
              <w:bottom w:val="nil"/>
              <w:right w:val="nil"/>
            </w:tcBorders>
            <w:tcMar>
              <w:top w:w="80" w:type="dxa"/>
              <w:left w:w="80" w:type="dxa"/>
              <w:bottom w:w="80" w:type="dxa"/>
              <w:right w:w="80" w:type="dxa"/>
            </w:tcMar>
            <w:vAlign w:val="center"/>
          </w:tcPr>
          <w:p w14:paraId="7D5B2200" w14:textId="77777777" w:rsidR="008B29B1" w:rsidRDefault="00965432">
            <w:pPr>
              <w:pStyle w:val="Cuerpo"/>
              <w:spacing w:after="0" w:line="20" w:lineRule="atLeast"/>
              <w:jc w:val="center"/>
            </w:pPr>
            <w:r>
              <w:rPr>
                <w:rStyle w:val="Ninguno"/>
                <w:rFonts w:ascii="Arial" w:hAnsi="Arial"/>
                <w:sz w:val="20"/>
                <w:szCs w:val="20"/>
              </w:rPr>
              <w:t>Resultado 5</w:t>
            </w:r>
          </w:p>
        </w:tc>
      </w:tr>
    </w:tbl>
    <w:p w14:paraId="2A304996"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1983BB10" w14:textId="77777777" w:rsidR="008B29B1" w:rsidRDefault="00965432">
      <w:pPr>
        <w:pStyle w:val="Cuerpo"/>
        <w:spacing w:after="0" w:line="240" w:lineRule="auto"/>
        <w:jc w:val="center"/>
        <w:rPr>
          <w:rStyle w:val="Ninguno"/>
          <w:rFonts w:ascii="Times New Roman" w:eastAsia="Times New Roman" w:hAnsi="Times New Roman" w:cs="Times New Roman"/>
          <w:sz w:val="24"/>
          <w:szCs w:val="24"/>
        </w:rPr>
      </w:pPr>
      <w:r>
        <w:rPr>
          <w:rStyle w:val="Ninguno"/>
          <w:rFonts w:ascii="Arial" w:hAnsi="Arial"/>
          <w:sz w:val="16"/>
          <w:szCs w:val="16"/>
        </w:rPr>
        <w:t>Fuente: elaboración propia. O fuente autorizada. </w:t>
      </w:r>
    </w:p>
    <w:p w14:paraId="6DAC17CC"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7E19D5C8" w14:textId="77777777" w:rsidR="008B29B1" w:rsidRPr="00A25E92" w:rsidRDefault="00965432">
      <w:pPr>
        <w:pStyle w:val="Cuerpo"/>
        <w:spacing w:after="16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lang w:val="pt-PT"/>
        </w:rPr>
        <w:t>Listados</w:t>
      </w:r>
    </w:p>
    <w:p w14:paraId="402B506B" w14:textId="77777777" w:rsidR="008B29B1" w:rsidRPr="00A25E92" w:rsidRDefault="00965432">
      <w:pPr>
        <w:pStyle w:val="Cuerpo"/>
        <w:numPr>
          <w:ilvl w:val="0"/>
          <w:numId w:val="2"/>
        </w:numPr>
        <w:spacing w:before="120" w:after="0" w:line="240" w:lineRule="auto"/>
        <w:jc w:val="both"/>
        <w:rPr>
          <w:rFonts w:ascii="Arial" w:hAnsi="Arial"/>
          <w:sz w:val="20"/>
          <w:szCs w:val="20"/>
        </w:rPr>
      </w:pPr>
      <w:r w:rsidRPr="00A25E92">
        <w:rPr>
          <w:rStyle w:val="Ninguno"/>
          <w:rFonts w:ascii="Arial" w:hAnsi="Arial"/>
          <w:sz w:val="20"/>
          <w:szCs w:val="20"/>
        </w:rPr>
        <w:t xml:space="preserve">Las listas sin numeración deben utilizar preferiblemente un punto como </w:t>
      </w:r>
      <w:proofErr w:type="spellStart"/>
      <w:r w:rsidRPr="00A25E92">
        <w:rPr>
          <w:rStyle w:val="Ninguno"/>
          <w:rFonts w:ascii="Arial" w:hAnsi="Arial"/>
          <w:sz w:val="20"/>
          <w:szCs w:val="20"/>
        </w:rPr>
        <w:t>viñ</w:t>
      </w:r>
      <w:proofErr w:type="spellEnd"/>
      <w:r w:rsidRPr="00A25E92">
        <w:rPr>
          <w:rStyle w:val="Ninguno"/>
          <w:rFonts w:ascii="Arial" w:hAnsi="Arial"/>
          <w:sz w:val="20"/>
          <w:szCs w:val="20"/>
          <w:lang w:val="it-IT"/>
        </w:rPr>
        <w:t>eta.</w:t>
      </w:r>
    </w:p>
    <w:p w14:paraId="58B8EEF6" w14:textId="77777777" w:rsidR="008B29B1" w:rsidRPr="00A25E92" w:rsidRDefault="00965432">
      <w:pPr>
        <w:pStyle w:val="Cuerpo"/>
        <w:numPr>
          <w:ilvl w:val="0"/>
          <w:numId w:val="2"/>
        </w:numPr>
        <w:spacing w:after="0" w:line="240" w:lineRule="auto"/>
        <w:jc w:val="both"/>
        <w:rPr>
          <w:rFonts w:ascii="Arial" w:hAnsi="Arial"/>
          <w:sz w:val="20"/>
          <w:szCs w:val="20"/>
        </w:rPr>
      </w:pPr>
      <w:r w:rsidRPr="00A25E92">
        <w:rPr>
          <w:rStyle w:val="Ninguno"/>
          <w:rFonts w:ascii="Arial" w:hAnsi="Arial"/>
          <w:sz w:val="20"/>
          <w:szCs w:val="20"/>
        </w:rPr>
        <w:t>Serán en Arial 10, justificado, espaciado anterior de 1,15.</w:t>
      </w:r>
    </w:p>
    <w:p w14:paraId="49B44841" w14:textId="77777777" w:rsidR="008B29B1" w:rsidRPr="00A25E92" w:rsidRDefault="00965432">
      <w:pPr>
        <w:pStyle w:val="Cuerpo"/>
        <w:numPr>
          <w:ilvl w:val="0"/>
          <w:numId w:val="2"/>
        </w:numPr>
        <w:spacing w:after="0" w:line="240" w:lineRule="auto"/>
        <w:jc w:val="both"/>
        <w:rPr>
          <w:rFonts w:ascii="Arial" w:hAnsi="Arial"/>
          <w:sz w:val="20"/>
          <w:szCs w:val="20"/>
        </w:rPr>
      </w:pPr>
      <w:r w:rsidRPr="00A25E92">
        <w:rPr>
          <w:rStyle w:val="Ninguno"/>
          <w:rFonts w:ascii="Arial" w:hAnsi="Arial"/>
          <w:sz w:val="20"/>
          <w:szCs w:val="20"/>
        </w:rPr>
        <w:t xml:space="preserve">Las listas sin numeración pueden utilizar alternativamente </w:t>
      </w:r>
      <w:proofErr w:type="spellStart"/>
      <w:r w:rsidRPr="00A25E92">
        <w:rPr>
          <w:rStyle w:val="Ninguno"/>
          <w:rFonts w:ascii="Arial" w:hAnsi="Arial"/>
          <w:sz w:val="20"/>
          <w:szCs w:val="20"/>
        </w:rPr>
        <w:t>guió</w:t>
      </w:r>
      <w:proofErr w:type="spellEnd"/>
      <w:r w:rsidRPr="00A25E92">
        <w:rPr>
          <w:rStyle w:val="Ninguno"/>
          <w:rFonts w:ascii="Arial" w:hAnsi="Arial"/>
          <w:sz w:val="20"/>
          <w:szCs w:val="20"/>
          <w:lang w:val="pt-PT"/>
        </w:rPr>
        <w:t>n (-) como vi</w:t>
      </w:r>
      <w:r w:rsidRPr="00A25E92">
        <w:rPr>
          <w:rStyle w:val="Ninguno"/>
          <w:rFonts w:ascii="Arial" w:hAnsi="Arial"/>
          <w:sz w:val="20"/>
          <w:szCs w:val="20"/>
        </w:rPr>
        <w:t>ñ</w:t>
      </w:r>
      <w:r w:rsidRPr="00A25E92">
        <w:rPr>
          <w:rStyle w:val="Ninguno"/>
          <w:rFonts w:ascii="Arial" w:hAnsi="Arial"/>
          <w:sz w:val="20"/>
          <w:szCs w:val="20"/>
          <w:lang w:val="it-IT"/>
        </w:rPr>
        <w:t>eta.</w:t>
      </w:r>
    </w:p>
    <w:p w14:paraId="2444CD3E" w14:textId="77777777" w:rsidR="008B29B1" w:rsidRPr="00A25E92" w:rsidRDefault="00965432">
      <w:pPr>
        <w:pStyle w:val="Cuerpo"/>
        <w:numPr>
          <w:ilvl w:val="0"/>
          <w:numId w:val="2"/>
        </w:numPr>
        <w:spacing w:after="160" w:line="240" w:lineRule="auto"/>
        <w:jc w:val="both"/>
        <w:rPr>
          <w:rFonts w:ascii="Arial" w:hAnsi="Arial"/>
          <w:sz w:val="20"/>
          <w:szCs w:val="20"/>
          <w:lang w:val="pt-PT"/>
        </w:rPr>
      </w:pPr>
      <w:r w:rsidRPr="00A25E92">
        <w:rPr>
          <w:rStyle w:val="Ninguno"/>
          <w:rFonts w:ascii="Arial" w:hAnsi="Arial"/>
          <w:sz w:val="20"/>
          <w:szCs w:val="20"/>
          <w:lang w:val="pt-PT"/>
        </w:rPr>
        <w:t>Las listas numeradas ser</w:t>
      </w:r>
      <w:proofErr w:type="spellStart"/>
      <w:r w:rsidRPr="00A25E92">
        <w:rPr>
          <w:rStyle w:val="Ninguno"/>
          <w:rFonts w:ascii="Arial" w:hAnsi="Arial"/>
          <w:sz w:val="20"/>
          <w:szCs w:val="20"/>
        </w:rPr>
        <w:t>án</w:t>
      </w:r>
      <w:proofErr w:type="spellEnd"/>
      <w:r w:rsidRPr="00A25E92">
        <w:rPr>
          <w:rStyle w:val="Ninguno"/>
          <w:rFonts w:ascii="Arial" w:hAnsi="Arial"/>
          <w:sz w:val="20"/>
          <w:szCs w:val="20"/>
        </w:rPr>
        <w:t xml:space="preserve"> en Arial 10, justificado, espaciado anterior de 1,15.</w:t>
      </w:r>
    </w:p>
    <w:p w14:paraId="7E827F03" w14:textId="77777777" w:rsidR="008B29B1" w:rsidRPr="00A25E92" w:rsidRDefault="00965432">
      <w:pPr>
        <w:pStyle w:val="Cuerpo"/>
        <w:spacing w:before="240" w:after="16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rPr>
        <w:t>CONCLUSIONES</w:t>
      </w:r>
    </w:p>
    <w:p w14:paraId="6F4F9ED5" w14:textId="77777777" w:rsidR="008B29B1" w:rsidRPr="00A25E92" w:rsidRDefault="00965432">
      <w:pPr>
        <w:pStyle w:val="Cuerpo"/>
        <w:spacing w:after="16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rPr>
        <w:t>Es importante expresar los contenidos particularmente importantes de su artículo, lo que se ha hecho (no solo lo que va a hacer) y que se explique por qué el trabajo sometido para evaluación es diferente a los trabajos publicados con anterioridad. En particular, es importante responder a la pregunta ¿</w:t>
      </w:r>
      <w:r w:rsidRPr="00A25E92">
        <w:rPr>
          <w:rStyle w:val="Ninguno"/>
          <w:rFonts w:ascii="Arial" w:hAnsi="Arial"/>
          <w:sz w:val="20"/>
          <w:szCs w:val="20"/>
          <w:lang w:val="it-IT"/>
        </w:rPr>
        <w:t>cu</w:t>
      </w:r>
      <w:proofErr w:type="spellStart"/>
      <w:r w:rsidRPr="00A25E92">
        <w:rPr>
          <w:rStyle w:val="Ninguno"/>
          <w:rFonts w:ascii="Arial" w:hAnsi="Arial"/>
          <w:sz w:val="20"/>
          <w:szCs w:val="20"/>
        </w:rPr>
        <w:t>ál</w:t>
      </w:r>
      <w:proofErr w:type="spellEnd"/>
      <w:r w:rsidRPr="00A25E92">
        <w:rPr>
          <w:rStyle w:val="Ninguno"/>
          <w:rFonts w:ascii="Arial" w:hAnsi="Arial"/>
          <w:sz w:val="20"/>
          <w:szCs w:val="20"/>
        </w:rPr>
        <w:t xml:space="preserve"> es la contribución que el trabajo hace al área y eje de estudio?</w:t>
      </w:r>
    </w:p>
    <w:p w14:paraId="5C8D3E40" w14:textId="77777777" w:rsidR="008B29B1" w:rsidRPr="00A25E92" w:rsidRDefault="00965432">
      <w:pPr>
        <w:pStyle w:val="Cuerpo"/>
        <w:spacing w:before="240" w:after="16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lang w:val="da-DK"/>
        </w:rPr>
        <w:t>REFERENCIAS BIBLIOGR</w:t>
      </w:r>
      <w:r w:rsidRPr="00A25E92">
        <w:rPr>
          <w:rStyle w:val="Ninguno"/>
          <w:rFonts w:ascii="Arial" w:hAnsi="Arial"/>
          <w:b/>
          <w:bCs/>
          <w:sz w:val="20"/>
          <w:szCs w:val="20"/>
        </w:rPr>
        <w:t>ÁFICAS</w:t>
      </w:r>
    </w:p>
    <w:p w14:paraId="3199F43E" w14:textId="77777777" w:rsidR="008B29B1" w:rsidRPr="00A25E92" w:rsidRDefault="00965432">
      <w:pPr>
        <w:pStyle w:val="Cuerpo"/>
        <w:spacing w:after="16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rPr>
        <w:t xml:space="preserve">La lista de referencias al final de un trabajo debe ofrecer la información necesaria para identificar y poder recuperar las fuentes utilizadas específicamente en la preparación y fundamentación </w:t>
      </w:r>
      <w:proofErr w:type="gramStart"/>
      <w:r w:rsidRPr="00A25E92">
        <w:rPr>
          <w:rStyle w:val="Ninguno"/>
          <w:rFonts w:ascii="Arial" w:hAnsi="Arial"/>
          <w:sz w:val="20"/>
          <w:szCs w:val="20"/>
        </w:rPr>
        <w:t>del mismo</w:t>
      </w:r>
      <w:proofErr w:type="gramEnd"/>
      <w:r w:rsidRPr="00A25E92">
        <w:rPr>
          <w:rStyle w:val="Ninguno"/>
          <w:rFonts w:ascii="Arial" w:hAnsi="Arial"/>
          <w:sz w:val="20"/>
          <w:szCs w:val="20"/>
        </w:rPr>
        <w:t>. </w:t>
      </w:r>
    </w:p>
    <w:p w14:paraId="7A3BC3F0" w14:textId="77777777" w:rsidR="008B29B1" w:rsidRPr="00A25E92" w:rsidRDefault="00965432">
      <w:pPr>
        <w:pStyle w:val="Cuerpo"/>
        <w:spacing w:after="16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rPr>
        <w:t>Es imprescindible que cada una de las citas que se hayan intercalado en el texto tenga su referencia correspondiente en este listado final, así como toda entrada en la lista de referencias debe haber sido citada dentro del texto. </w:t>
      </w:r>
    </w:p>
    <w:p w14:paraId="61D8D116" w14:textId="77777777" w:rsidR="008B29B1" w:rsidRPr="00A25E92" w:rsidRDefault="00965432">
      <w:pPr>
        <w:pStyle w:val="Cuerpo"/>
        <w:spacing w:after="16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rPr>
        <w:t xml:space="preserve">Las referencias incluidas en el texto se presentan al final del </w:t>
      </w:r>
      <w:proofErr w:type="spellStart"/>
      <w:r w:rsidRPr="00A25E92">
        <w:rPr>
          <w:rStyle w:val="Ninguno"/>
          <w:rFonts w:ascii="Arial" w:hAnsi="Arial"/>
          <w:sz w:val="20"/>
          <w:szCs w:val="20"/>
        </w:rPr>
        <w:t>artí</w:t>
      </w:r>
      <w:proofErr w:type="spellEnd"/>
      <w:r w:rsidRPr="00A25E92">
        <w:rPr>
          <w:rStyle w:val="Ninguno"/>
          <w:rFonts w:ascii="Arial" w:hAnsi="Arial"/>
          <w:sz w:val="20"/>
          <w:szCs w:val="20"/>
          <w:lang w:val="pt-PT"/>
        </w:rPr>
        <w:t>culo, ordenada seg</w:t>
      </w:r>
      <w:r w:rsidRPr="00A25E92">
        <w:rPr>
          <w:rStyle w:val="Ninguno"/>
          <w:rFonts w:ascii="Arial" w:hAnsi="Arial"/>
          <w:sz w:val="20"/>
          <w:szCs w:val="20"/>
        </w:rPr>
        <w:t>ú</w:t>
      </w:r>
      <w:r w:rsidRPr="00A25E92">
        <w:rPr>
          <w:rStyle w:val="Ninguno"/>
          <w:rFonts w:ascii="Arial" w:hAnsi="Arial"/>
          <w:sz w:val="20"/>
          <w:szCs w:val="20"/>
          <w:lang w:val="it-IT"/>
        </w:rPr>
        <w:t>n Norma APA 7ma edici</w:t>
      </w:r>
      <w:proofErr w:type="spellStart"/>
      <w:r w:rsidRPr="00A25E92">
        <w:rPr>
          <w:rStyle w:val="Ninguno"/>
          <w:rFonts w:ascii="Arial" w:hAnsi="Arial"/>
          <w:sz w:val="20"/>
          <w:szCs w:val="20"/>
        </w:rPr>
        <w:t>ón</w:t>
      </w:r>
      <w:proofErr w:type="spellEnd"/>
      <w:r w:rsidRPr="00A25E92">
        <w:rPr>
          <w:rStyle w:val="Ninguno"/>
          <w:rFonts w:ascii="Arial" w:hAnsi="Arial"/>
          <w:sz w:val="20"/>
          <w:szCs w:val="20"/>
        </w:rPr>
        <w:t>. </w:t>
      </w:r>
    </w:p>
    <w:p w14:paraId="55DA1F6B"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rPr>
        <w:t>Autor:</w:t>
      </w:r>
    </w:p>
    <w:p w14:paraId="2BF43153"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rPr>
        <w:t>Cavallo, G. y Chartier, R. (</w:t>
      </w:r>
      <w:proofErr w:type="spellStart"/>
      <w:r w:rsidRPr="00A25E92">
        <w:rPr>
          <w:rStyle w:val="Ninguno"/>
          <w:rFonts w:ascii="Arial" w:hAnsi="Arial"/>
          <w:sz w:val="20"/>
          <w:szCs w:val="20"/>
        </w:rPr>
        <w:t>Comps</w:t>
      </w:r>
      <w:proofErr w:type="spellEnd"/>
      <w:r w:rsidRPr="00A25E92">
        <w:rPr>
          <w:rStyle w:val="Ninguno"/>
          <w:rFonts w:ascii="Arial" w:hAnsi="Arial"/>
          <w:sz w:val="20"/>
          <w:szCs w:val="20"/>
        </w:rPr>
        <w:t xml:space="preserve">.). (1987). </w:t>
      </w:r>
      <w:r w:rsidRPr="00A25E92">
        <w:rPr>
          <w:rStyle w:val="Ninguno"/>
          <w:rFonts w:ascii="Arial" w:hAnsi="Arial"/>
          <w:i/>
          <w:iCs/>
          <w:sz w:val="20"/>
          <w:szCs w:val="20"/>
        </w:rPr>
        <w:t xml:space="preserve">Oralidad y escritura: tecnologías de la </w:t>
      </w:r>
      <w:proofErr w:type="spellStart"/>
      <w:r w:rsidRPr="00A25E92">
        <w:rPr>
          <w:rStyle w:val="Ninguno"/>
          <w:rFonts w:ascii="Arial" w:hAnsi="Arial"/>
          <w:i/>
          <w:iCs/>
          <w:sz w:val="20"/>
          <w:szCs w:val="20"/>
        </w:rPr>
        <w:t>palabra.</w:t>
      </w:r>
      <w:r w:rsidRPr="00A25E92">
        <w:rPr>
          <w:rStyle w:val="Ninguno"/>
          <w:rFonts w:ascii="Arial" w:hAnsi="Arial"/>
          <w:sz w:val="20"/>
          <w:szCs w:val="20"/>
        </w:rPr>
        <w:t>Mé</w:t>
      </w:r>
      <w:proofErr w:type="spellEnd"/>
      <w:r w:rsidRPr="00A25E92">
        <w:rPr>
          <w:rStyle w:val="Ninguno"/>
          <w:rFonts w:ascii="Arial" w:hAnsi="Arial"/>
          <w:sz w:val="20"/>
          <w:szCs w:val="20"/>
          <w:lang w:val="pt-PT"/>
        </w:rPr>
        <w:t>xico, D.F.: Fondo de Cultura Econ</w:t>
      </w:r>
      <w:proofErr w:type="spellStart"/>
      <w:r w:rsidRPr="00A25E92">
        <w:rPr>
          <w:rStyle w:val="Ninguno"/>
          <w:rFonts w:ascii="Arial" w:hAnsi="Arial"/>
          <w:sz w:val="20"/>
          <w:szCs w:val="20"/>
        </w:rPr>
        <w:t>ó</w:t>
      </w:r>
      <w:proofErr w:type="spellEnd"/>
      <w:r w:rsidRPr="00A25E92">
        <w:rPr>
          <w:rStyle w:val="Ninguno"/>
          <w:rFonts w:ascii="Arial" w:hAnsi="Arial"/>
          <w:sz w:val="20"/>
          <w:szCs w:val="20"/>
          <w:lang w:val="it-IT"/>
        </w:rPr>
        <w:t>mica.</w:t>
      </w:r>
    </w:p>
    <w:p w14:paraId="521514BE" w14:textId="77777777" w:rsidR="008B29B1" w:rsidRPr="00A25E92" w:rsidRDefault="008B29B1">
      <w:pPr>
        <w:pStyle w:val="Cuerpo"/>
        <w:spacing w:after="0" w:line="240" w:lineRule="auto"/>
        <w:rPr>
          <w:rStyle w:val="Ninguno"/>
          <w:rFonts w:ascii="Times New Roman" w:eastAsia="Times New Roman" w:hAnsi="Times New Roman" w:cs="Times New Roman"/>
          <w:sz w:val="20"/>
          <w:szCs w:val="20"/>
        </w:rPr>
      </w:pPr>
    </w:p>
    <w:p w14:paraId="0DC9A3D4"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lang w:val="pt-PT"/>
        </w:rPr>
        <w:t>Autor institucional:</w:t>
      </w:r>
    </w:p>
    <w:p w14:paraId="0B9EB796"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lang w:val="pt-PT"/>
        </w:rPr>
        <w:t xml:space="preserve">Argentina. Ministerio de Agricultura (1937). </w:t>
      </w:r>
      <w:r w:rsidRPr="00A25E92">
        <w:rPr>
          <w:rStyle w:val="Ninguno"/>
          <w:rFonts w:ascii="Arial" w:hAnsi="Arial"/>
          <w:i/>
          <w:iCs/>
          <w:sz w:val="20"/>
          <w:szCs w:val="20"/>
        </w:rPr>
        <w:t>Censo nacional agropecuario</w:t>
      </w:r>
      <w:r w:rsidRPr="00A25E92">
        <w:rPr>
          <w:rStyle w:val="Ninguno"/>
          <w:rFonts w:ascii="Arial" w:hAnsi="Arial"/>
          <w:sz w:val="20"/>
          <w:szCs w:val="20"/>
          <w:lang w:val="pt-PT"/>
        </w:rPr>
        <w:t>. Buenos Aires: Ministerio de Agricultura.</w:t>
      </w:r>
    </w:p>
    <w:p w14:paraId="62F5B87A"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rPr>
        <w:t xml:space="preserve">UNESCO (1993). </w:t>
      </w:r>
      <w:r w:rsidRPr="00A25E92">
        <w:rPr>
          <w:rStyle w:val="Ninguno"/>
          <w:rFonts w:ascii="Arial" w:hAnsi="Arial"/>
          <w:i/>
          <w:iCs/>
          <w:sz w:val="20"/>
          <w:szCs w:val="20"/>
          <w:lang w:val="it-IT"/>
        </w:rPr>
        <w:t>Acci</w:t>
      </w:r>
      <w:proofErr w:type="spellStart"/>
      <w:r w:rsidRPr="00A25E92">
        <w:rPr>
          <w:rStyle w:val="Ninguno"/>
          <w:rFonts w:ascii="Arial" w:hAnsi="Arial"/>
          <w:i/>
          <w:iCs/>
          <w:sz w:val="20"/>
          <w:szCs w:val="20"/>
        </w:rPr>
        <w:t>ón</w:t>
      </w:r>
      <w:proofErr w:type="spellEnd"/>
      <w:r w:rsidRPr="00A25E92">
        <w:rPr>
          <w:rStyle w:val="Ninguno"/>
          <w:rFonts w:ascii="Arial" w:hAnsi="Arial"/>
          <w:i/>
          <w:iCs/>
          <w:sz w:val="20"/>
          <w:szCs w:val="20"/>
        </w:rPr>
        <w:t xml:space="preserve"> mundial en pro de la educación. París: UNESCO. Universidad Nacional de Córdoba. Facultad de Derecho y Ciencias Sociales.</w:t>
      </w:r>
    </w:p>
    <w:p w14:paraId="07B30900"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rPr>
        <w:t xml:space="preserve">Departamento de Derecho </w:t>
      </w:r>
      <w:proofErr w:type="spellStart"/>
      <w:r w:rsidRPr="00A25E92">
        <w:rPr>
          <w:rStyle w:val="Ninguno"/>
          <w:rFonts w:ascii="Arial" w:hAnsi="Arial"/>
          <w:sz w:val="20"/>
          <w:szCs w:val="20"/>
        </w:rPr>
        <w:t>Pú</w:t>
      </w:r>
      <w:proofErr w:type="spellEnd"/>
      <w:r w:rsidRPr="00A25E92">
        <w:rPr>
          <w:rStyle w:val="Ninguno"/>
          <w:rFonts w:ascii="Arial" w:hAnsi="Arial"/>
          <w:sz w:val="20"/>
          <w:szCs w:val="20"/>
          <w:lang w:val="pt-PT"/>
        </w:rPr>
        <w:t xml:space="preserve">blico (2000). </w:t>
      </w:r>
      <w:r w:rsidRPr="00A25E92">
        <w:rPr>
          <w:rStyle w:val="Ninguno"/>
          <w:rFonts w:ascii="Arial" w:hAnsi="Arial"/>
          <w:i/>
          <w:iCs/>
          <w:sz w:val="20"/>
          <w:szCs w:val="20"/>
          <w:lang w:val="pt-PT"/>
        </w:rPr>
        <w:t>Jornadas de reflexi</w:t>
      </w:r>
      <w:proofErr w:type="spellStart"/>
      <w:r w:rsidRPr="00A25E92">
        <w:rPr>
          <w:rStyle w:val="Ninguno"/>
          <w:rFonts w:ascii="Arial" w:hAnsi="Arial"/>
          <w:i/>
          <w:iCs/>
          <w:sz w:val="20"/>
          <w:szCs w:val="20"/>
        </w:rPr>
        <w:t>ón</w:t>
      </w:r>
      <w:proofErr w:type="spellEnd"/>
      <w:r w:rsidRPr="00A25E92">
        <w:rPr>
          <w:rStyle w:val="Ninguno"/>
          <w:rFonts w:ascii="Arial" w:hAnsi="Arial"/>
          <w:i/>
          <w:iCs/>
          <w:sz w:val="20"/>
          <w:szCs w:val="20"/>
        </w:rPr>
        <w:t xml:space="preserve"> sobre regionalización y Mercosur. </w:t>
      </w:r>
      <w:r w:rsidRPr="00A25E92">
        <w:rPr>
          <w:rStyle w:val="Ninguno"/>
          <w:rFonts w:ascii="Arial" w:hAnsi="Arial"/>
          <w:sz w:val="20"/>
          <w:szCs w:val="20"/>
        </w:rPr>
        <w:t>Córdoba: Universidad Nacional de Córdoba.</w:t>
      </w:r>
    </w:p>
    <w:p w14:paraId="7A6CEEF5" w14:textId="77777777" w:rsidR="008B29B1" w:rsidRPr="00A25E92" w:rsidRDefault="008B29B1">
      <w:pPr>
        <w:pStyle w:val="Cuerpo"/>
        <w:spacing w:after="0" w:line="240" w:lineRule="auto"/>
        <w:rPr>
          <w:rStyle w:val="Ninguno"/>
          <w:rFonts w:ascii="Times New Roman" w:eastAsia="Times New Roman" w:hAnsi="Times New Roman" w:cs="Times New Roman"/>
          <w:sz w:val="20"/>
          <w:szCs w:val="20"/>
        </w:rPr>
      </w:pPr>
    </w:p>
    <w:p w14:paraId="4018226B"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rPr>
        <w:t xml:space="preserve">Serie </w:t>
      </w:r>
      <w:proofErr w:type="spellStart"/>
      <w:r w:rsidRPr="00A25E92">
        <w:rPr>
          <w:rStyle w:val="Ninguno"/>
          <w:rFonts w:ascii="Arial" w:hAnsi="Arial"/>
          <w:b/>
          <w:bCs/>
          <w:sz w:val="20"/>
          <w:szCs w:val="20"/>
        </w:rPr>
        <w:t>monográ</w:t>
      </w:r>
      <w:proofErr w:type="spellEnd"/>
      <w:r w:rsidRPr="00A25E92">
        <w:rPr>
          <w:rStyle w:val="Ninguno"/>
          <w:rFonts w:ascii="Arial" w:hAnsi="Arial"/>
          <w:b/>
          <w:bCs/>
          <w:sz w:val="20"/>
          <w:szCs w:val="20"/>
          <w:lang w:val="it-IT"/>
        </w:rPr>
        <w:t>fica:</w:t>
      </w:r>
    </w:p>
    <w:p w14:paraId="78ED2E9F"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rPr>
        <w:t xml:space="preserve">Wilde, O. (2007). </w:t>
      </w:r>
      <w:r w:rsidRPr="00A25E92">
        <w:rPr>
          <w:rStyle w:val="Ninguno"/>
          <w:rFonts w:ascii="Arial" w:hAnsi="Arial"/>
          <w:i/>
          <w:iCs/>
          <w:sz w:val="20"/>
          <w:szCs w:val="20"/>
        </w:rPr>
        <w:t xml:space="preserve">Cuentos completos </w:t>
      </w:r>
      <w:r w:rsidRPr="00A25E92">
        <w:rPr>
          <w:rStyle w:val="Ninguno"/>
          <w:rFonts w:ascii="Arial" w:hAnsi="Arial"/>
          <w:sz w:val="20"/>
          <w:szCs w:val="20"/>
        </w:rPr>
        <w:t>(16ª ed.). Madrid: Espasa Calpe. (Austral. Serie azul: narrativa, no. 60).</w:t>
      </w:r>
    </w:p>
    <w:p w14:paraId="3E227C1A" w14:textId="77777777" w:rsidR="008B29B1" w:rsidRDefault="008B29B1">
      <w:pPr>
        <w:pStyle w:val="Cuerpo"/>
      </w:pPr>
    </w:p>
    <w:p w14:paraId="303A74C7" w14:textId="7FD9C885" w:rsidR="008B29B1" w:rsidRDefault="00965432" w:rsidP="00A25E92">
      <w:pPr>
        <w:pStyle w:val="Cuerpo"/>
        <w:jc w:val="right"/>
      </w:pPr>
      <w:r>
        <w:rPr>
          <w:rStyle w:val="Ninguno"/>
          <w:rFonts w:ascii="Arial" w:hAnsi="Arial"/>
          <w:b/>
          <w:bCs/>
        </w:rPr>
        <w:t xml:space="preserve">Título en minúsculas, </w:t>
      </w:r>
      <w:proofErr w:type="spellStart"/>
      <w:r>
        <w:rPr>
          <w:rStyle w:val="Ninguno"/>
          <w:rFonts w:ascii="Arial" w:hAnsi="Arial"/>
          <w:b/>
          <w:bCs/>
        </w:rPr>
        <w:t>arial</w:t>
      </w:r>
      <w:proofErr w:type="spellEnd"/>
      <w:r>
        <w:rPr>
          <w:rStyle w:val="Ninguno"/>
          <w:rFonts w:ascii="Arial" w:hAnsi="Arial"/>
          <w:b/>
          <w:bCs/>
        </w:rPr>
        <w:t xml:space="preserve"> 11, negrita, alineación derecha</w:t>
      </w:r>
    </w:p>
    <w:p w14:paraId="4D9EC3B2"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lang w:val="it-IT"/>
        </w:rPr>
        <w:t>Cap</w:t>
      </w:r>
      <w:proofErr w:type="spellStart"/>
      <w:r w:rsidRPr="00A25E92">
        <w:rPr>
          <w:rStyle w:val="Ninguno"/>
          <w:rFonts w:ascii="Arial" w:hAnsi="Arial"/>
          <w:b/>
          <w:bCs/>
          <w:sz w:val="20"/>
          <w:szCs w:val="20"/>
        </w:rPr>
        <w:t>ítulo</w:t>
      </w:r>
      <w:proofErr w:type="spellEnd"/>
      <w:r w:rsidRPr="00A25E92">
        <w:rPr>
          <w:rStyle w:val="Ninguno"/>
          <w:rFonts w:ascii="Arial" w:hAnsi="Arial"/>
          <w:b/>
          <w:bCs/>
          <w:sz w:val="20"/>
          <w:szCs w:val="20"/>
        </w:rPr>
        <w:t xml:space="preserve"> de un libro:</w:t>
      </w:r>
    </w:p>
    <w:p w14:paraId="5EC64F7D"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rPr>
        <w:t xml:space="preserve">Szulik, D. y Valiente, E. (1999). El rechazo a los trabajadores migrantes de países vecinos en la ciudad de Buenos Aires. En M. Margulis y M. Urresti (Eds.), </w:t>
      </w:r>
      <w:r w:rsidRPr="00A25E92">
        <w:rPr>
          <w:rStyle w:val="Ninguno"/>
          <w:rFonts w:ascii="Arial" w:hAnsi="Arial"/>
          <w:i/>
          <w:iCs/>
          <w:sz w:val="20"/>
          <w:szCs w:val="20"/>
          <w:lang w:val="it-IT"/>
        </w:rPr>
        <w:t>La segregaci</w:t>
      </w:r>
      <w:proofErr w:type="spellStart"/>
      <w:r w:rsidRPr="00A25E92">
        <w:rPr>
          <w:rStyle w:val="Ninguno"/>
          <w:rFonts w:ascii="Arial" w:hAnsi="Arial"/>
          <w:i/>
          <w:iCs/>
          <w:sz w:val="20"/>
          <w:szCs w:val="20"/>
        </w:rPr>
        <w:t>ón</w:t>
      </w:r>
      <w:proofErr w:type="spellEnd"/>
      <w:r w:rsidRPr="00A25E92">
        <w:rPr>
          <w:rStyle w:val="Ninguno"/>
          <w:rFonts w:ascii="Arial" w:hAnsi="Arial"/>
          <w:i/>
          <w:iCs/>
          <w:sz w:val="20"/>
          <w:szCs w:val="20"/>
        </w:rPr>
        <w:t xml:space="preserve"> negada: cultura y </w:t>
      </w:r>
      <w:proofErr w:type="spellStart"/>
      <w:r w:rsidRPr="00A25E92">
        <w:rPr>
          <w:rStyle w:val="Ninguno"/>
          <w:rFonts w:ascii="Arial" w:hAnsi="Arial"/>
          <w:i/>
          <w:iCs/>
          <w:sz w:val="20"/>
          <w:szCs w:val="20"/>
        </w:rPr>
        <w:t>discriminació</w:t>
      </w:r>
      <w:proofErr w:type="spellEnd"/>
      <w:r w:rsidRPr="00A25E92">
        <w:rPr>
          <w:rStyle w:val="Ninguno"/>
          <w:rFonts w:ascii="Arial" w:hAnsi="Arial"/>
          <w:i/>
          <w:iCs/>
          <w:sz w:val="20"/>
          <w:szCs w:val="20"/>
          <w:lang w:val="fr-FR"/>
        </w:rPr>
        <w:t xml:space="preserve">n social </w:t>
      </w:r>
      <w:r w:rsidRPr="00A25E92">
        <w:rPr>
          <w:rStyle w:val="Ninguno"/>
          <w:rFonts w:ascii="Arial" w:hAnsi="Arial"/>
          <w:sz w:val="20"/>
          <w:szCs w:val="20"/>
          <w:lang w:val="pt-PT"/>
        </w:rPr>
        <w:t>(pp. 223-243). Buenos Aires: Biblos.</w:t>
      </w:r>
    </w:p>
    <w:p w14:paraId="78E467B7" w14:textId="77777777" w:rsidR="008B29B1" w:rsidRPr="00A25E92" w:rsidRDefault="008B29B1">
      <w:pPr>
        <w:pStyle w:val="Cuerpo"/>
        <w:spacing w:after="0" w:line="240" w:lineRule="auto"/>
        <w:rPr>
          <w:rStyle w:val="Ninguno"/>
          <w:rFonts w:ascii="Times New Roman" w:eastAsia="Times New Roman" w:hAnsi="Times New Roman" w:cs="Times New Roman"/>
          <w:sz w:val="20"/>
          <w:szCs w:val="20"/>
        </w:rPr>
      </w:pPr>
    </w:p>
    <w:p w14:paraId="6D6BDA9A"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rPr>
        <w:t>Tesis no publicada:</w:t>
      </w:r>
    </w:p>
    <w:p w14:paraId="5DAE415A"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lang w:val="it-IT"/>
        </w:rPr>
        <w:t xml:space="preserve">Paoloni, P. (2004). </w:t>
      </w:r>
      <w:r w:rsidRPr="00A25E92">
        <w:rPr>
          <w:rStyle w:val="Ninguno"/>
          <w:rFonts w:ascii="Arial" w:hAnsi="Arial"/>
          <w:i/>
          <w:iCs/>
          <w:sz w:val="20"/>
          <w:szCs w:val="20"/>
        </w:rPr>
        <w:t xml:space="preserve">Estudio de la motivación en contexto: papel de las tareas académicas en la universidad. </w:t>
      </w:r>
      <w:r w:rsidRPr="00A25E92">
        <w:rPr>
          <w:rStyle w:val="Ninguno"/>
          <w:rFonts w:ascii="Arial" w:hAnsi="Arial"/>
          <w:sz w:val="20"/>
          <w:szCs w:val="20"/>
        </w:rPr>
        <w:t xml:space="preserve">Tesis de </w:t>
      </w:r>
      <w:proofErr w:type="spellStart"/>
      <w:r w:rsidRPr="00A25E92">
        <w:rPr>
          <w:rStyle w:val="Ninguno"/>
          <w:rFonts w:ascii="Arial" w:hAnsi="Arial"/>
          <w:sz w:val="20"/>
          <w:szCs w:val="20"/>
        </w:rPr>
        <w:t>Maestrí</w:t>
      </w:r>
      <w:proofErr w:type="spellEnd"/>
      <w:r w:rsidRPr="00A25E92">
        <w:rPr>
          <w:rStyle w:val="Ninguno"/>
          <w:rFonts w:ascii="Arial" w:hAnsi="Arial"/>
          <w:sz w:val="20"/>
          <w:szCs w:val="20"/>
          <w:lang w:val="it-IT"/>
        </w:rPr>
        <w:t>a in</w:t>
      </w:r>
      <w:r w:rsidRPr="00A25E92">
        <w:rPr>
          <w:rStyle w:val="Ninguno"/>
          <w:rFonts w:ascii="Arial" w:hAnsi="Arial"/>
          <w:sz w:val="20"/>
          <w:szCs w:val="20"/>
        </w:rPr>
        <w:t>é</w:t>
      </w:r>
      <w:r w:rsidRPr="00A25E92">
        <w:rPr>
          <w:rStyle w:val="Ninguno"/>
          <w:rFonts w:ascii="Arial" w:hAnsi="Arial"/>
          <w:sz w:val="20"/>
          <w:szCs w:val="20"/>
          <w:lang w:val="it-IT"/>
        </w:rPr>
        <w:t>dita. Maestr</w:t>
      </w:r>
      <w:proofErr w:type="spellStart"/>
      <w:r w:rsidRPr="00A25E92">
        <w:rPr>
          <w:rStyle w:val="Ninguno"/>
          <w:rFonts w:ascii="Arial" w:hAnsi="Arial"/>
          <w:sz w:val="20"/>
          <w:szCs w:val="20"/>
        </w:rPr>
        <w:t>ía</w:t>
      </w:r>
      <w:proofErr w:type="spellEnd"/>
      <w:r w:rsidRPr="00A25E92">
        <w:rPr>
          <w:rStyle w:val="Ninguno"/>
          <w:rFonts w:ascii="Arial" w:hAnsi="Arial"/>
          <w:sz w:val="20"/>
          <w:szCs w:val="20"/>
        </w:rPr>
        <w:t xml:space="preserve"> en Educación y Universidad. Universidad de Río Cuarto, Córdoba.</w:t>
      </w:r>
    </w:p>
    <w:p w14:paraId="010DF9D5" w14:textId="77777777" w:rsidR="008B29B1" w:rsidRPr="00A25E92" w:rsidRDefault="008B29B1">
      <w:pPr>
        <w:pStyle w:val="Cuerpo"/>
        <w:spacing w:after="0" w:line="240" w:lineRule="auto"/>
        <w:rPr>
          <w:rStyle w:val="Ninguno"/>
          <w:rFonts w:ascii="Times New Roman" w:eastAsia="Times New Roman" w:hAnsi="Times New Roman" w:cs="Times New Roman"/>
          <w:sz w:val="20"/>
          <w:szCs w:val="20"/>
        </w:rPr>
      </w:pPr>
    </w:p>
    <w:p w14:paraId="10361595"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lang w:val="de-DE"/>
        </w:rPr>
        <w:t>Art</w:t>
      </w:r>
      <w:r w:rsidRPr="00A25E92">
        <w:rPr>
          <w:rStyle w:val="Ninguno"/>
          <w:rFonts w:ascii="Arial" w:hAnsi="Arial"/>
          <w:b/>
          <w:bCs/>
          <w:sz w:val="20"/>
          <w:szCs w:val="20"/>
        </w:rPr>
        <w:t>í</w:t>
      </w:r>
      <w:r w:rsidRPr="00A25E92">
        <w:rPr>
          <w:rStyle w:val="Ninguno"/>
          <w:rFonts w:ascii="Arial" w:hAnsi="Arial"/>
          <w:b/>
          <w:bCs/>
          <w:sz w:val="20"/>
          <w:szCs w:val="20"/>
          <w:lang w:val="pt-PT"/>
        </w:rPr>
        <w:t>culo de revista:</w:t>
      </w:r>
    </w:p>
    <w:p w14:paraId="05E6A743"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rPr>
        <w:t xml:space="preserve">Sanz Casado, E. y Moreno, C. (1998). </w:t>
      </w:r>
      <w:proofErr w:type="spellStart"/>
      <w:r w:rsidRPr="00A25E92">
        <w:rPr>
          <w:rStyle w:val="Ninguno"/>
          <w:rFonts w:ascii="Arial" w:hAnsi="Arial"/>
          <w:sz w:val="20"/>
          <w:szCs w:val="20"/>
        </w:rPr>
        <w:t>Aplicació</w:t>
      </w:r>
      <w:proofErr w:type="spellEnd"/>
      <w:r w:rsidRPr="00A25E92">
        <w:rPr>
          <w:rStyle w:val="Ninguno"/>
          <w:rFonts w:ascii="Arial" w:hAnsi="Arial"/>
          <w:sz w:val="20"/>
          <w:szCs w:val="20"/>
          <w:lang w:val="nl-NL"/>
        </w:rPr>
        <w:t>n de t</w:t>
      </w:r>
      <w:r w:rsidRPr="00A25E92">
        <w:rPr>
          <w:rStyle w:val="Ninguno"/>
          <w:rFonts w:ascii="Arial" w:hAnsi="Arial"/>
          <w:sz w:val="20"/>
          <w:szCs w:val="20"/>
        </w:rPr>
        <w:t>é</w:t>
      </w:r>
      <w:r w:rsidRPr="00A25E92">
        <w:rPr>
          <w:rStyle w:val="Ninguno"/>
          <w:rFonts w:ascii="Arial" w:hAnsi="Arial"/>
          <w:sz w:val="20"/>
          <w:szCs w:val="20"/>
          <w:lang w:val="pt-PT"/>
        </w:rPr>
        <w:t>cnicas bibliom</w:t>
      </w:r>
      <w:proofErr w:type="spellStart"/>
      <w:r w:rsidRPr="00A25E92">
        <w:rPr>
          <w:rStyle w:val="Ninguno"/>
          <w:rFonts w:ascii="Arial" w:hAnsi="Arial"/>
          <w:sz w:val="20"/>
          <w:szCs w:val="20"/>
        </w:rPr>
        <w:t>étricas</w:t>
      </w:r>
      <w:proofErr w:type="spellEnd"/>
      <w:r w:rsidRPr="00A25E92">
        <w:rPr>
          <w:rStyle w:val="Ninguno"/>
          <w:rFonts w:ascii="Arial" w:hAnsi="Arial"/>
          <w:sz w:val="20"/>
          <w:szCs w:val="20"/>
        </w:rPr>
        <w:t xml:space="preserve"> a la </w:t>
      </w:r>
      <w:proofErr w:type="spellStart"/>
      <w:r w:rsidRPr="00A25E92">
        <w:rPr>
          <w:rStyle w:val="Ninguno"/>
          <w:rFonts w:ascii="Arial" w:hAnsi="Arial"/>
          <w:sz w:val="20"/>
          <w:szCs w:val="20"/>
        </w:rPr>
        <w:t>gestió</w:t>
      </w:r>
      <w:proofErr w:type="spellEnd"/>
      <w:r w:rsidRPr="00A25E92">
        <w:rPr>
          <w:rStyle w:val="Ninguno"/>
          <w:rFonts w:ascii="Arial" w:hAnsi="Arial"/>
          <w:sz w:val="20"/>
          <w:szCs w:val="20"/>
          <w:lang w:val="it-IT"/>
        </w:rPr>
        <w:t xml:space="preserve">n bibliotecaria. </w:t>
      </w:r>
      <w:proofErr w:type="spellStart"/>
      <w:r w:rsidRPr="00A25E92">
        <w:rPr>
          <w:rStyle w:val="Ninguno"/>
          <w:rFonts w:ascii="Arial" w:hAnsi="Arial"/>
          <w:i/>
          <w:iCs/>
          <w:sz w:val="20"/>
          <w:szCs w:val="20"/>
        </w:rPr>
        <w:t>Investigació</w:t>
      </w:r>
      <w:proofErr w:type="spellEnd"/>
      <w:r w:rsidRPr="00A25E92">
        <w:rPr>
          <w:rStyle w:val="Ninguno"/>
          <w:rFonts w:ascii="Arial" w:hAnsi="Arial"/>
          <w:i/>
          <w:iCs/>
          <w:sz w:val="20"/>
          <w:szCs w:val="20"/>
          <w:lang w:val="it-IT"/>
        </w:rPr>
        <w:t>n Bibliotecol</w:t>
      </w:r>
      <w:proofErr w:type="spellStart"/>
      <w:r w:rsidRPr="00A25E92">
        <w:rPr>
          <w:rStyle w:val="Ninguno"/>
          <w:rFonts w:ascii="Arial" w:hAnsi="Arial"/>
          <w:i/>
          <w:iCs/>
          <w:sz w:val="20"/>
          <w:szCs w:val="20"/>
        </w:rPr>
        <w:t>ó</w:t>
      </w:r>
      <w:proofErr w:type="spellEnd"/>
      <w:r w:rsidRPr="00A25E92">
        <w:rPr>
          <w:rStyle w:val="Ninguno"/>
          <w:rFonts w:ascii="Arial" w:hAnsi="Arial"/>
          <w:i/>
          <w:iCs/>
          <w:sz w:val="20"/>
          <w:szCs w:val="20"/>
          <w:lang w:val="it-IT"/>
        </w:rPr>
        <w:t xml:space="preserve">gica, </w:t>
      </w:r>
      <w:r w:rsidRPr="00A25E92">
        <w:rPr>
          <w:rStyle w:val="Ninguno"/>
          <w:rFonts w:ascii="Arial" w:hAnsi="Arial"/>
          <w:sz w:val="20"/>
          <w:szCs w:val="20"/>
        </w:rPr>
        <w:t>12 (24), 24-40.</w:t>
      </w:r>
    </w:p>
    <w:p w14:paraId="7CAB61CE" w14:textId="77777777" w:rsidR="008B29B1" w:rsidRPr="00A25E92" w:rsidRDefault="008B29B1">
      <w:pPr>
        <w:pStyle w:val="Cuerpo"/>
        <w:spacing w:after="0" w:line="240" w:lineRule="auto"/>
        <w:rPr>
          <w:rStyle w:val="Ninguno"/>
          <w:rFonts w:ascii="Times New Roman" w:eastAsia="Times New Roman" w:hAnsi="Times New Roman" w:cs="Times New Roman"/>
          <w:sz w:val="20"/>
          <w:szCs w:val="20"/>
        </w:rPr>
      </w:pPr>
    </w:p>
    <w:p w14:paraId="55D427B0"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rPr>
        <w:t>Trabajos presentados en reuniones y conferencias:</w:t>
      </w:r>
    </w:p>
    <w:p w14:paraId="4703794F"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rPr>
        <w:t xml:space="preserve">Fernández, G. M., Izuzquiza, V. y Laxalt, I. (2002) </w:t>
      </w:r>
      <w:r w:rsidRPr="00A25E92">
        <w:rPr>
          <w:rStyle w:val="Ninguno"/>
          <w:rFonts w:ascii="Arial" w:hAnsi="Arial"/>
          <w:i/>
          <w:iCs/>
          <w:sz w:val="20"/>
          <w:szCs w:val="20"/>
        </w:rPr>
        <w:t>¿</w:t>
      </w:r>
      <w:proofErr w:type="spellStart"/>
      <w:r w:rsidRPr="00A25E92">
        <w:rPr>
          <w:rStyle w:val="Ninguno"/>
          <w:rFonts w:ascii="Arial" w:hAnsi="Arial"/>
          <w:i/>
          <w:iCs/>
          <w:sz w:val="20"/>
          <w:szCs w:val="20"/>
        </w:rPr>
        <w:t>Enseñ</w:t>
      </w:r>
      <w:proofErr w:type="spellEnd"/>
      <w:r w:rsidRPr="00A25E92">
        <w:rPr>
          <w:rStyle w:val="Ninguno"/>
          <w:rFonts w:ascii="Arial" w:hAnsi="Arial"/>
          <w:i/>
          <w:iCs/>
          <w:sz w:val="20"/>
          <w:szCs w:val="20"/>
          <w:lang w:val="it-IT"/>
        </w:rPr>
        <w:t>anza de pr</w:t>
      </w:r>
      <w:proofErr w:type="spellStart"/>
      <w:r w:rsidRPr="00A25E92">
        <w:rPr>
          <w:rStyle w:val="Ninguno"/>
          <w:rFonts w:ascii="Arial" w:hAnsi="Arial"/>
          <w:i/>
          <w:iCs/>
          <w:sz w:val="20"/>
          <w:szCs w:val="20"/>
        </w:rPr>
        <w:t>ácticas</w:t>
      </w:r>
      <w:proofErr w:type="spellEnd"/>
      <w:r w:rsidRPr="00A25E92">
        <w:rPr>
          <w:rStyle w:val="Ninguno"/>
          <w:rFonts w:ascii="Arial" w:hAnsi="Arial"/>
          <w:i/>
          <w:iCs/>
          <w:sz w:val="20"/>
          <w:szCs w:val="20"/>
        </w:rPr>
        <w:t xml:space="preserve"> de lectura en la universidad? </w:t>
      </w:r>
      <w:r w:rsidRPr="00A25E92">
        <w:rPr>
          <w:rStyle w:val="Ninguno"/>
          <w:rFonts w:ascii="Arial" w:hAnsi="Arial"/>
          <w:sz w:val="20"/>
          <w:szCs w:val="20"/>
        </w:rPr>
        <w:t>Ponencia presentada en el Tercer encuentro: La universidad como objeto de investigación. La Plata, 24 y 25 de octubre de 2002, Facultad de Humanidades y Ciencias de la Educación, UNLP.</w:t>
      </w:r>
    </w:p>
    <w:p w14:paraId="6B519487" w14:textId="77777777" w:rsidR="008B29B1" w:rsidRPr="00A25E92" w:rsidRDefault="00965432">
      <w:pPr>
        <w:pStyle w:val="Cuerpo"/>
        <w:spacing w:before="240" w:after="16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rPr>
        <w:t>Recursos y documentos publicados en internet</w:t>
      </w:r>
    </w:p>
    <w:p w14:paraId="33BBEE2A"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lang w:val="en-US"/>
        </w:rPr>
        <w:t>Sitio web:</w:t>
      </w:r>
    </w:p>
    <w:p w14:paraId="4BAC831F"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lang w:val="en-US"/>
        </w:rPr>
        <w:t xml:space="preserve">IFLA (2010). IFLA web site. Disponible </w:t>
      </w:r>
      <w:proofErr w:type="spellStart"/>
      <w:r w:rsidRPr="00A25E92">
        <w:rPr>
          <w:rStyle w:val="Ninguno"/>
          <w:rFonts w:ascii="Arial" w:hAnsi="Arial"/>
          <w:sz w:val="20"/>
          <w:szCs w:val="20"/>
          <w:lang w:val="en-US"/>
        </w:rPr>
        <w:t>en</w:t>
      </w:r>
      <w:proofErr w:type="spellEnd"/>
      <w:r w:rsidRPr="00A25E92">
        <w:rPr>
          <w:rStyle w:val="Ninguno"/>
          <w:rFonts w:ascii="Arial" w:hAnsi="Arial"/>
          <w:sz w:val="20"/>
          <w:szCs w:val="20"/>
          <w:lang w:val="en-US"/>
        </w:rPr>
        <w:t xml:space="preserve"> http://www.ifla.org/</w:t>
      </w:r>
    </w:p>
    <w:p w14:paraId="342F0924" w14:textId="77777777" w:rsidR="008B29B1" w:rsidRPr="00A25E92" w:rsidRDefault="008B29B1">
      <w:pPr>
        <w:pStyle w:val="Cuerpo"/>
        <w:spacing w:after="0" w:line="240" w:lineRule="auto"/>
        <w:rPr>
          <w:rStyle w:val="Ninguno"/>
          <w:rFonts w:ascii="Times New Roman" w:eastAsia="Times New Roman" w:hAnsi="Times New Roman" w:cs="Times New Roman"/>
          <w:sz w:val="20"/>
          <w:szCs w:val="20"/>
        </w:rPr>
      </w:pPr>
    </w:p>
    <w:p w14:paraId="0B7E6B7E"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lang w:val="it-IT"/>
        </w:rPr>
        <w:t>Libro, folleto o serie monogr</w:t>
      </w:r>
      <w:proofErr w:type="spellStart"/>
      <w:r w:rsidRPr="00A25E92">
        <w:rPr>
          <w:rStyle w:val="Ninguno"/>
          <w:rFonts w:ascii="Arial" w:hAnsi="Arial"/>
          <w:b/>
          <w:bCs/>
          <w:sz w:val="20"/>
          <w:szCs w:val="20"/>
        </w:rPr>
        <w:t>áfica</w:t>
      </w:r>
      <w:proofErr w:type="spellEnd"/>
      <w:r w:rsidRPr="00A25E92">
        <w:rPr>
          <w:rStyle w:val="Ninguno"/>
          <w:rFonts w:ascii="Arial" w:hAnsi="Arial"/>
          <w:b/>
          <w:bCs/>
          <w:sz w:val="20"/>
          <w:szCs w:val="20"/>
        </w:rPr>
        <w:t xml:space="preserve"> en línea:</w:t>
      </w:r>
    </w:p>
    <w:p w14:paraId="0BEE8A35"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lang w:val="pt-PT"/>
        </w:rPr>
        <w:t xml:space="preserve">Kolesas, M. (2001). </w:t>
      </w:r>
      <w:r w:rsidRPr="00A25E92">
        <w:rPr>
          <w:rStyle w:val="Ninguno"/>
          <w:rFonts w:ascii="Arial" w:hAnsi="Arial"/>
          <w:i/>
          <w:iCs/>
          <w:sz w:val="20"/>
          <w:szCs w:val="20"/>
        </w:rPr>
        <w:t xml:space="preserve">La cita documental: elementos y ejemplos de referencias en los estilos de la MLA y de la APA. </w:t>
      </w:r>
      <w:r w:rsidRPr="00A25E92">
        <w:rPr>
          <w:rStyle w:val="Ninguno"/>
          <w:rFonts w:ascii="Arial" w:hAnsi="Arial"/>
          <w:sz w:val="20"/>
          <w:szCs w:val="20"/>
        </w:rPr>
        <w:t xml:space="preserve">Buenos Aires: Instituto de Investigaciones Gino Germani. (Documentos del CDI, </w:t>
      </w:r>
      <w:proofErr w:type="spellStart"/>
      <w:r w:rsidRPr="00A25E92">
        <w:rPr>
          <w:rStyle w:val="Ninguno"/>
          <w:rFonts w:ascii="Arial" w:hAnsi="Arial"/>
          <w:sz w:val="20"/>
          <w:szCs w:val="20"/>
        </w:rPr>
        <w:t>nº</w:t>
      </w:r>
      <w:proofErr w:type="spellEnd"/>
      <w:r w:rsidRPr="00A25E92">
        <w:rPr>
          <w:rStyle w:val="Ninguno"/>
          <w:rFonts w:ascii="Arial" w:hAnsi="Arial"/>
          <w:sz w:val="20"/>
          <w:szCs w:val="20"/>
        </w:rPr>
        <w:t xml:space="preserve"> 1).Disponible en:http://www.iigg.fsoc.uba.ar/Publicaciones/CDI/La_cita_documental.pdf</w:t>
      </w:r>
    </w:p>
    <w:p w14:paraId="5938C707" w14:textId="77777777" w:rsidR="008B29B1" w:rsidRPr="00A25E92" w:rsidRDefault="008B29B1">
      <w:pPr>
        <w:pStyle w:val="Cuerpo"/>
        <w:spacing w:after="0" w:line="240" w:lineRule="auto"/>
        <w:rPr>
          <w:rStyle w:val="Ninguno"/>
          <w:rFonts w:ascii="Times New Roman" w:eastAsia="Times New Roman" w:hAnsi="Times New Roman" w:cs="Times New Roman"/>
          <w:sz w:val="20"/>
          <w:szCs w:val="20"/>
        </w:rPr>
      </w:pPr>
    </w:p>
    <w:p w14:paraId="72384516"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lang w:val="de-DE"/>
        </w:rPr>
        <w:t>Art</w:t>
      </w:r>
      <w:proofErr w:type="spellStart"/>
      <w:r w:rsidRPr="00A25E92">
        <w:rPr>
          <w:rStyle w:val="Ninguno"/>
          <w:rFonts w:ascii="Arial" w:hAnsi="Arial"/>
          <w:b/>
          <w:bCs/>
          <w:sz w:val="20"/>
          <w:szCs w:val="20"/>
        </w:rPr>
        <w:t>ículo</w:t>
      </w:r>
      <w:proofErr w:type="spellEnd"/>
      <w:r w:rsidRPr="00A25E92">
        <w:rPr>
          <w:rStyle w:val="Ninguno"/>
          <w:rFonts w:ascii="Arial" w:hAnsi="Arial"/>
          <w:b/>
          <w:bCs/>
          <w:sz w:val="20"/>
          <w:szCs w:val="20"/>
        </w:rPr>
        <w:t xml:space="preserve"> de revista en línea:</w:t>
      </w:r>
    </w:p>
    <w:p w14:paraId="73BF4C42"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rPr>
        <w:t xml:space="preserve">Cañedo </w:t>
      </w:r>
      <w:proofErr w:type="spellStart"/>
      <w:r w:rsidRPr="00A25E92">
        <w:rPr>
          <w:rStyle w:val="Ninguno"/>
          <w:rFonts w:ascii="Arial" w:hAnsi="Arial"/>
          <w:sz w:val="20"/>
          <w:szCs w:val="20"/>
        </w:rPr>
        <w:t>Andalia</w:t>
      </w:r>
      <w:proofErr w:type="spellEnd"/>
      <w:r w:rsidRPr="00A25E92">
        <w:rPr>
          <w:rStyle w:val="Ninguno"/>
          <w:rFonts w:ascii="Arial" w:hAnsi="Arial"/>
          <w:sz w:val="20"/>
          <w:szCs w:val="20"/>
        </w:rPr>
        <w:t xml:space="preserve">, R. (2001). Esquema de clasificación temática para las ciencias de la salud y afines. ACIMED, 9 (1). En </w:t>
      </w:r>
      <w:r w:rsidRPr="00A25E92">
        <w:rPr>
          <w:rStyle w:val="Ninguno"/>
          <w:rFonts w:ascii="Arial" w:hAnsi="Arial"/>
          <w:i/>
          <w:iCs/>
          <w:sz w:val="20"/>
          <w:szCs w:val="20"/>
          <w:lang w:val="en-US"/>
        </w:rPr>
        <w:t>E-List: E-prints in Library and Information.</w:t>
      </w:r>
      <w:r w:rsidRPr="00A25E92">
        <w:rPr>
          <w:rStyle w:val="Ninguno"/>
          <w:rFonts w:ascii="Arial" w:hAnsi="Arial"/>
          <w:i/>
          <w:iCs/>
          <w:sz w:val="20"/>
          <w:szCs w:val="20"/>
        </w:rPr>
        <w:t> </w:t>
      </w:r>
    </w:p>
    <w:p w14:paraId="0CDD7624"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sz w:val="20"/>
          <w:szCs w:val="20"/>
          <w:lang w:val="en-US"/>
        </w:rPr>
        <w:t xml:space="preserve">Disponible </w:t>
      </w:r>
      <w:proofErr w:type="spellStart"/>
      <w:r w:rsidRPr="00A25E92">
        <w:rPr>
          <w:rStyle w:val="Ninguno"/>
          <w:rFonts w:ascii="Arial" w:hAnsi="Arial"/>
          <w:sz w:val="20"/>
          <w:szCs w:val="20"/>
          <w:lang w:val="en-US"/>
        </w:rPr>
        <w:t>en</w:t>
      </w:r>
      <w:proofErr w:type="spellEnd"/>
      <w:r w:rsidRPr="00A25E92">
        <w:rPr>
          <w:rStyle w:val="Ninguno"/>
          <w:rFonts w:ascii="Arial" w:hAnsi="Arial"/>
          <w:sz w:val="20"/>
          <w:szCs w:val="20"/>
          <w:lang w:val="en-US"/>
        </w:rPr>
        <w:t>: http://eprints.rclis.org/1924/1/aci121001.pdf</w:t>
      </w:r>
    </w:p>
    <w:p w14:paraId="270A07CA" w14:textId="77777777" w:rsidR="008B29B1" w:rsidRPr="00A25E92" w:rsidRDefault="008B29B1">
      <w:pPr>
        <w:pStyle w:val="Cuerpo"/>
        <w:spacing w:after="0" w:line="240" w:lineRule="auto"/>
        <w:rPr>
          <w:rStyle w:val="Ninguno"/>
          <w:rFonts w:ascii="Times New Roman" w:eastAsia="Times New Roman" w:hAnsi="Times New Roman" w:cs="Times New Roman"/>
          <w:sz w:val="20"/>
          <w:szCs w:val="20"/>
        </w:rPr>
      </w:pPr>
    </w:p>
    <w:p w14:paraId="46D99983"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r w:rsidRPr="00A25E92">
        <w:rPr>
          <w:rStyle w:val="Ninguno"/>
          <w:rFonts w:ascii="Arial" w:hAnsi="Arial"/>
          <w:b/>
          <w:bCs/>
          <w:sz w:val="20"/>
          <w:szCs w:val="20"/>
        </w:rPr>
        <w:t>Trabajos presentados en reuniones y conferencias:</w:t>
      </w:r>
    </w:p>
    <w:p w14:paraId="24E31B38" w14:textId="77777777" w:rsidR="008B29B1" w:rsidRPr="00A25E92" w:rsidRDefault="00965432">
      <w:pPr>
        <w:pStyle w:val="Cuerpo"/>
        <w:spacing w:after="0" w:line="240" w:lineRule="auto"/>
        <w:jc w:val="both"/>
        <w:rPr>
          <w:rStyle w:val="Ninguno"/>
          <w:rFonts w:ascii="Times New Roman" w:eastAsia="Times New Roman" w:hAnsi="Times New Roman" w:cs="Times New Roman"/>
          <w:sz w:val="20"/>
          <w:szCs w:val="20"/>
        </w:rPr>
      </w:pPr>
      <w:proofErr w:type="spellStart"/>
      <w:r w:rsidRPr="00A25E92">
        <w:rPr>
          <w:rStyle w:val="Ninguno"/>
          <w:rFonts w:ascii="Arial" w:hAnsi="Arial"/>
          <w:sz w:val="20"/>
          <w:szCs w:val="20"/>
        </w:rPr>
        <w:t>Curtit</w:t>
      </w:r>
      <w:proofErr w:type="spellEnd"/>
      <w:r w:rsidRPr="00A25E92">
        <w:rPr>
          <w:rStyle w:val="Ninguno"/>
          <w:rFonts w:ascii="Arial" w:hAnsi="Arial"/>
          <w:sz w:val="20"/>
          <w:szCs w:val="20"/>
        </w:rPr>
        <w:t>, G. (2014). Ponencia prestada en el VI Encuentro Docentes e Investigadores en Historia el Diseño, la Arquitectura y la Ciudad. Bs As 14, 15 y 16 de mayo 2018. Instituto de Historia, Teoría y Praxis de la Arquitectura y la Ciudad (</w:t>
      </w:r>
      <w:proofErr w:type="spellStart"/>
      <w:r w:rsidRPr="00A25E92">
        <w:rPr>
          <w:rStyle w:val="Ninguno"/>
          <w:rFonts w:ascii="Arial" w:hAnsi="Arial"/>
          <w:sz w:val="20"/>
          <w:szCs w:val="20"/>
        </w:rPr>
        <w:t>HiTePAC</w:t>
      </w:r>
      <w:proofErr w:type="spellEnd"/>
      <w:r w:rsidRPr="00A25E92">
        <w:rPr>
          <w:rStyle w:val="Ninguno"/>
          <w:rFonts w:ascii="Arial" w:hAnsi="Arial"/>
          <w:sz w:val="20"/>
          <w:szCs w:val="20"/>
        </w:rPr>
        <w:t>). Facultad de Arquitectura, Diseño y Urbanismo. Universidad de Buenos Aires. Disponible en: http://congresos.uba.ar/index.php/EDIHDAC/VIEDIHDAC/paper/view/1780</w:t>
      </w:r>
    </w:p>
    <w:p w14:paraId="37980B03" w14:textId="77777777" w:rsidR="008B29B1" w:rsidRDefault="00965432">
      <w:pPr>
        <w:pStyle w:val="Cuerpo"/>
        <w:spacing w:after="240" w:line="240" w:lineRule="auto"/>
        <w:rPr>
          <w:rStyle w:val="Ninguno"/>
          <w:rFonts w:ascii="Times New Roman" w:eastAsia="Times New Roman" w:hAnsi="Times New Roman" w:cs="Times New Roman"/>
          <w:sz w:val="18"/>
          <w:szCs w:val="18"/>
        </w:rPr>
      </w:pPr>
      <w:r w:rsidRPr="00A25E92">
        <w:rPr>
          <w:rStyle w:val="Ninguno"/>
          <w:rFonts w:ascii="Times New Roman" w:eastAsia="Times New Roman" w:hAnsi="Times New Roman" w:cs="Times New Roman"/>
          <w:sz w:val="20"/>
          <w:szCs w:val="20"/>
        </w:rPr>
        <w:br/>
      </w:r>
    </w:p>
    <w:p w14:paraId="5EEB397F" w14:textId="77777777" w:rsidR="008B29B1" w:rsidRDefault="00965432">
      <w:pPr>
        <w:pStyle w:val="Cuerpo"/>
        <w:spacing w:after="16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lang w:val="pt-PT"/>
        </w:rPr>
        <w:t>A completar por Comit</w:t>
      </w:r>
      <w:r>
        <w:rPr>
          <w:rStyle w:val="Ninguno"/>
          <w:rFonts w:ascii="Arial" w:hAnsi="Arial"/>
          <w:b/>
          <w:bCs/>
          <w:sz w:val="20"/>
          <w:szCs w:val="20"/>
        </w:rPr>
        <w:t xml:space="preserve">é </w:t>
      </w:r>
      <w:r>
        <w:rPr>
          <w:rStyle w:val="Ninguno"/>
          <w:rFonts w:ascii="Arial" w:hAnsi="Arial"/>
          <w:b/>
          <w:bCs/>
          <w:sz w:val="20"/>
          <w:szCs w:val="20"/>
          <w:lang w:val="pt-PT"/>
        </w:rPr>
        <w:t>Organizador</w:t>
      </w:r>
    </w:p>
    <w:p w14:paraId="01099AF3" w14:textId="302BB20B" w:rsidR="008B29B1" w:rsidRDefault="00965432">
      <w:pPr>
        <w:pStyle w:val="Cuerpo"/>
        <w:spacing w:after="160" w:line="240" w:lineRule="auto"/>
        <w:jc w:val="both"/>
        <w:rPr>
          <w:rStyle w:val="Ninguno"/>
          <w:rFonts w:ascii="Arial" w:eastAsia="Arial" w:hAnsi="Arial" w:cs="Arial"/>
          <w:sz w:val="20"/>
          <w:szCs w:val="20"/>
        </w:rPr>
      </w:pPr>
      <w:r>
        <w:rPr>
          <w:rStyle w:val="Ninguno"/>
          <w:rFonts w:ascii="Arial" w:hAnsi="Arial"/>
          <w:b/>
          <w:bCs/>
          <w:sz w:val="20"/>
          <w:szCs w:val="20"/>
        </w:rPr>
        <w:t xml:space="preserve">RECEPCIÓN: </w:t>
      </w:r>
      <w:r>
        <w:rPr>
          <w:rStyle w:val="Ninguno"/>
          <w:rFonts w:ascii="Arial" w:hAnsi="Arial"/>
          <w:sz w:val="20"/>
          <w:szCs w:val="20"/>
        </w:rPr>
        <w:t>00/00/202</w:t>
      </w:r>
      <w:r w:rsidR="00D3048D">
        <w:rPr>
          <w:rStyle w:val="Ninguno"/>
          <w:rFonts w:ascii="Arial" w:hAnsi="Arial"/>
          <w:sz w:val="20"/>
          <w:szCs w:val="20"/>
        </w:rPr>
        <w:t>6</w:t>
      </w:r>
      <w:r>
        <w:rPr>
          <w:rStyle w:val="Ninguno"/>
          <w:rFonts w:ascii="Arial" w:eastAsia="Arial" w:hAnsi="Arial" w:cs="Arial"/>
          <w:sz w:val="20"/>
          <w:szCs w:val="20"/>
        </w:rPr>
        <w:tab/>
        <w:t>|</w:t>
      </w:r>
      <w:r>
        <w:rPr>
          <w:rStyle w:val="Ninguno"/>
          <w:rFonts w:ascii="Arial" w:hAnsi="Arial"/>
          <w:b/>
          <w:bCs/>
          <w:sz w:val="20"/>
          <w:szCs w:val="20"/>
          <w:lang w:val="pt-PT"/>
        </w:rPr>
        <w:t xml:space="preserve"> ACEPTACI</w:t>
      </w:r>
      <w:r>
        <w:rPr>
          <w:rStyle w:val="Ninguno"/>
          <w:rFonts w:ascii="Arial" w:hAnsi="Arial"/>
          <w:b/>
          <w:bCs/>
          <w:sz w:val="20"/>
          <w:szCs w:val="20"/>
        </w:rPr>
        <w:t xml:space="preserve">ÓN: </w:t>
      </w:r>
      <w:r>
        <w:rPr>
          <w:rStyle w:val="Ninguno"/>
          <w:rFonts w:ascii="Arial" w:hAnsi="Arial"/>
          <w:sz w:val="20"/>
          <w:szCs w:val="20"/>
        </w:rPr>
        <w:t>00/00/202</w:t>
      </w:r>
      <w:r w:rsidR="00A25E92">
        <w:rPr>
          <w:rStyle w:val="Ninguno"/>
          <w:rFonts w:ascii="Arial" w:hAnsi="Arial"/>
          <w:sz w:val="20"/>
          <w:szCs w:val="20"/>
        </w:rPr>
        <w:t>6</w:t>
      </w:r>
      <w:r>
        <w:rPr>
          <w:rStyle w:val="Ninguno"/>
          <w:rFonts w:ascii="Arial" w:hAnsi="Arial"/>
          <w:sz w:val="20"/>
          <w:szCs w:val="20"/>
        </w:rPr>
        <w:t xml:space="preserve"> |</w:t>
      </w:r>
      <w:r>
        <w:rPr>
          <w:rStyle w:val="Ninguno"/>
          <w:rFonts w:ascii="Arial" w:hAnsi="Arial"/>
          <w:sz w:val="20"/>
          <w:szCs w:val="20"/>
        </w:rPr>
        <w:tab/>
      </w:r>
      <w:r w:rsidR="00A25E92">
        <w:rPr>
          <w:rStyle w:val="Ninguno"/>
          <w:rFonts w:ascii="Arial" w:hAnsi="Arial"/>
          <w:sz w:val="20"/>
          <w:szCs w:val="20"/>
        </w:rPr>
        <w:t xml:space="preserve">          </w:t>
      </w:r>
      <w:r>
        <w:rPr>
          <w:rStyle w:val="Ninguno"/>
          <w:rFonts w:ascii="Arial" w:hAnsi="Arial"/>
          <w:b/>
          <w:bCs/>
          <w:sz w:val="20"/>
          <w:szCs w:val="20"/>
          <w:lang w:val="en-US"/>
        </w:rPr>
        <w:t>RXVCRETA:</w:t>
      </w:r>
      <w:r>
        <w:rPr>
          <w:rStyle w:val="Ninguno"/>
          <w:rFonts w:ascii="Arial" w:hAnsi="Arial"/>
          <w:sz w:val="20"/>
          <w:szCs w:val="20"/>
        </w:rPr>
        <w:t> </w:t>
      </w:r>
    </w:p>
    <w:p w14:paraId="688A1FA3" w14:textId="77777777" w:rsidR="008B29B1" w:rsidRDefault="008B29B1">
      <w:pPr>
        <w:pStyle w:val="Cuerpo"/>
        <w:spacing w:after="160" w:line="240" w:lineRule="auto"/>
        <w:jc w:val="both"/>
      </w:pPr>
    </w:p>
    <w:sectPr w:rsidR="008B29B1" w:rsidSect="00D54C33">
      <w:headerReference w:type="default" r:id="rId8"/>
      <w:pgSz w:w="11900" w:h="16840"/>
      <w:pgMar w:top="2269"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9C44" w14:textId="77777777" w:rsidR="00D70679" w:rsidRDefault="00D70679">
      <w:r>
        <w:separator/>
      </w:r>
    </w:p>
  </w:endnote>
  <w:endnote w:type="continuationSeparator" w:id="0">
    <w:p w14:paraId="294210C9" w14:textId="77777777" w:rsidR="00D70679" w:rsidRDefault="00D7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BF72" w14:textId="77777777" w:rsidR="00D70679" w:rsidRDefault="00D70679">
      <w:r>
        <w:separator/>
      </w:r>
    </w:p>
  </w:footnote>
  <w:footnote w:type="continuationSeparator" w:id="0">
    <w:p w14:paraId="4D977883" w14:textId="77777777" w:rsidR="00D70679" w:rsidRDefault="00D7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1D6C" w14:textId="13B51D85" w:rsidR="008B29B1" w:rsidRDefault="00D54C33">
    <w:pPr>
      <w:pStyle w:val="Encabezado"/>
      <w:tabs>
        <w:tab w:val="clear" w:pos="8504"/>
        <w:tab w:val="right" w:pos="8478"/>
      </w:tabs>
    </w:pPr>
    <w:r>
      <w:rPr>
        <w:noProof/>
      </w:rPr>
      <w:drawing>
        <wp:anchor distT="0" distB="0" distL="114300" distR="114300" simplePos="0" relativeHeight="251659264" behindDoc="1" locked="0" layoutInCell="1" allowOverlap="1" wp14:anchorId="263A36EF" wp14:editId="5D81B6D7">
          <wp:simplePos x="0" y="0"/>
          <wp:positionH relativeFrom="page">
            <wp:align>right</wp:align>
          </wp:positionH>
          <wp:positionV relativeFrom="paragraph">
            <wp:posOffset>-448310</wp:posOffset>
          </wp:positionV>
          <wp:extent cx="7551174" cy="1219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174"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F6830"/>
    <w:multiLevelType w:val="hybridMultilevel"/>
    <w:tmpl w:val="DDBE6220"/>
    <w:numStyleLink w:val="Estiloimportado1"/>
  </w:abstractNum>
  <w:abstractNum w:abstractNumId="1" w15:restartNumberingAfterBreak="0">
    <w:nsid w:val="334403B5"/>
    <w:multiLevelType w:val="hybridMultilevel"/>
    <w:tmpl w:val="DDBE6220"/>
    <w:styleLink w:val="Estiloimportado1"/>
    <w:lvl w:ilvl="0" w:tplc="E64CA4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C2A51E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7028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42647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308E4F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E18D9E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870A00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290796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8523C7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2134133025">
    <w:abstractNumId w:val="1"/>
  </w:num>
  <w:num w:numId="2" w16cid:durableId="94727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9B1"/>
    <w:rsid w:val="00001F04"/>
    <w:rsid w:val="00015389"/>
    <w:rsid w:val="00015841"/>
    <w:rsid w:val="00040B32"/>
    <w:rsid w:val="001137A8"/>
    <w:rsid w:val="001A4678"/>
    <w:rsid w:val="001C1A20"/>
    <w:rsid w:val="001C1BA3"/>
    <w:rsid w:val="00352773"/>
    <w:rsid w:val="00363068"/>
    <w:rsid w:val="003B184A"/>
    <w:rsid w:val="003F66B2"/>
    <w:rsid w:val="004412FC"/>
    <w:rsid w:val="004945A8"/>
    <w:rsid w:val="004A247F"/>
    <w:rsid w:val="004C3365"/>
    <w:rsid w:val="00525528"/>
    <w:rsid w:val="0064549D"/>
    <w:rsid w:val="006623D3"/>
    <w:rsid w:val="00664BA1"/>
    <w:rsid w:val="006D4F5C"/>
    <w:rsid w:val="006D623B"/>
    <w:rsid w:val="007E0E18"/>
    <w:rsid w:val="00812C9A"/>
    <w:rsid w:val="008239C0"/>
    <w:rsid w:val="008431F6"/>
    <w:rsid w:val="008528FF"/>
    <w:rsid w:val="008737DE"/>
    <w:rsid w:val="00874524"/>
    <w:rsid w:val="008B29B1"/>
    <w:rsid w:val="00924A55"/>
    <w:rsid w:val="00965432"/>
    <w:rsid w:val="009656AB"/>
    <w:rsid w:val="00996870"/>
    <w:rsid w:val="00A00A3E"/>
    <w:rsid w:val="00A010AA"/>
    <w:rsid w:val="00A030DA"/>
    <w:rsid w:val="00A059B0"/>
    <w:rsid w:val="00A25E92"/>
    <w:rsid w:val="00AE4EB7"/>
    <w:rsid w:val="00C02E7A"/>
    <w:rsid w:val="00C20312"/>
    <w:rsid w:val="00C77007"/>
    <w:rsid w:val="00C871CE"/>
    <w:rsid w:val="00D3048D"/>
    <w:rsid w:val="00D40B52"/>
    <w:rsid w:val="00D54C33"/>
    <w:rsid w:val="00D70679"/>
    <w:rsid w:val="00D83F9F"/>
    <w:rsid w:val="00F24B64"/>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52DA"/>
  <w15:docId w15:val="{F2FF8213-3881-4714-95FA-5C6DA68E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PY" w:eastAsia="es-PY"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Calibri" w:hAnsi="Calibri" w:cs="Arial Unicode MS"/>
      <w:color w:val="000000"/>
      <w:sz w:val="22"/>
      <w:szCs w:val="22"/>
      <w:u w:color="000000"/>
      <w:lang w:val="es-ES_tradnl"/>
    </w:rPr>
  </w:style>
  <w:style w:type="character" w:customStyle="1" w:styleId="Ninguno">
    <w:name w:val="Ninguno"/>
  </w:style>
  <w:style w:type="paragraph" w:styleId="Piedepgina">
    <w:name w:val="footer"/>
    <w:pPr>
      <w:tabs>
        <w:tab w:val="center" w:pos="4252"/>
        <w:tab w:val="right" w:pos="8504"/>
      </w:tabs>
    </w:pPr>
    <w:rPr>
      <w:rFonts w:ascii="Calibri" w:hAnsi="Calibri" w:cs="Arial Unicode MS"/>
      <w:color w:val="000000"/>
      <w:sz w:val="22"/>
      <w:szCs w:val="22"/>
      <w:u w:color="000000"/>
      <w:lang w:val="es-ES_tradnl"/>
    </w:rPr>
  </w:style>
  <w:style w:type="paragraph" w:customStyle="1" w:styleId="Cuerpo">
    <w:name w:val="Cuerpo"/>
    <w:pPr>
      <w:spacing w:after="200" w:line="276"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s-ES_tradnl"/>
    </w:rPr>
  </w:style>
  <w:style w:type="numbering" w:customStyle="1" w:styleId="Estiloimportado1">
    <w:name w:val="Estilo importado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19985">
      <w:bodyDiv w:val="1"/>
      <w:marLeft w:val="0"/>
      <w:marRight w:val="0"/>
      <w:marTop w:val="0"/>
      <w:marBottom w:val="0"/>
      <w:divBdr>
        <w:top w:val="none" w:sz="0" w:space="0" w:color="auto"/>
        <w:left w:val="none" w:sz="0" w:space="0" w:color="auto"/>
        <w:bottom w:val="none" w:sz="0" w:space="0" w:color="auto"/>
        <w:right w:val="none" w:sz="0" w:space="0" w:color="auto"/>
      </w:divBdr>
      <w:divsChild>
        <w:div w:id="1461996973">
          <w:marLeft w:val="0"/>
          <w:marRight w:val="0"/>
          <w:marTop w:val="0"/>
          <w:marBottom w:val="0"/>
          <w:divBdr>
            <w:top w:val="none" w:sz="0" w:space="0" w:color="auto"/>
            <w:left w:val="none" w:sz="0" w:space="0" w:color="auto"/>
            <w:bottom w:val="none" w:sz="0" w:space="0" w:color="auto"/>
            <w:right w:val="none" w:sz="0" w:space="0" w:color="auto"/>
          </w:divBdr>
          <w:divsChild>
            <w:div w:id="1853061736">
              <w:marLeft w:val="0"/>
              <w:marRight w:val="0"/>
              <w:marTop w:val="0"/>
              <w:marBottom w:val="0"/>
              <w:divBdr>
                <w:top w:val="none" w:sz="0" w:space="0" w:color="auto"/>
                <w:left w:val="none" w:sz="0" w:space="0" w:color="auto"/>
                <w:bottom w:val="none" w:sz="0" w:space="0" w:color="auto"/>
                <w:right w:val="none" w:sz="0" w:space="0" w:color="auto"/>
              </w:divBdr>
            </w:div>
            <w:div w:id="2090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1833</Words>
  <Characters>10087</Characters>
  <Application>Microsoft Office Word</Application>
  <DocSecurity>0</DocSecurity>
  <Lines>84</Lines>
  <Paragraphs>23</Paragraphs>
  <ScaleCrop>false</ScaleCrop>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Flores</dc:creator>
  <cp:lastModifiedBy>Ana Flores</cp:lastModifiedBy>
  <cp:revision>2</cp:revision>
  <dcterms:created xsi:type="dcterms:W3CDTF">2026-07-01T09:35:00Z</dcterms:created>
  <dcterms:modified xsi:type="dcterms:W3CDTF">2026-07-01T09:35:00Z</dcterms:modified>
</cp:coreProperties>
</file>